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9A" w:rsidRPr="00C704C7" w:rsidRDefault="00EE1D9A" w:rsidP="00EE1D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4C7">
        <w:rPr>
          <w:rFonts w:ascii="Times New Roman" w:hAnsi="Times New Roman" w:cs="Times New Roman"/>
          <w:b/>
          <w:sz w:val="32"/>
          <w:szCs w:val="32"/>
        </w:rPr>
        <w:t>Акционерное общество «Национальный центр повышения квалификации работников образования «</w:t>
      </w:r>
      <w:r w:rsidRPr="00C704C7">
        <w:rPr>
          <w:rFonts w:ascii="Times New Roman" w:hAnsi="Times New Roman" w:cs="Times New Roman"/>
          <w:b/>
          <w:sz w:val="32"/>
          <w:szCs w:val="32"/>
          <w:lang w:val="kk-KZ"/>
        </w:rPr>
        <w:t>Өрлеу</w:t>
      </w:r>
      <w:r w:rsidRPr="00C704C7">
        <w:rPr>
          <w:rFonts w:ascii="Times New Roman" w:hAnsi="Times New Roman" w:cs="Times New Roman"/>
          <w:b/>
          <w:sz w:val="32"/>
          <w:szCs w:val="32"/>
        </w:rPr>
        <w:t>» Республики Казахстан</w:t>
      </w:r>
    </w:p>
    <w:p w:rsidR="00716910" w:rsidRPr="00C704C7" w:rsidRDefault="00716910" w:rsidP="00716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4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Информационное письмо</w:t>
      </w:r>
    </w:p>
    <w:p w:rsidR="00EE1D9A" w:rsidRPr="00C704C7" w:rsidRDefault="000C507B" w:rsidP="00EE1D9A">
      <w:pPr>
        <w:pStyle w:val="3"/>
        <w:rPr>
          <w:b/>
          <w:spacing w:val="-2"/>
          <w:sz w:val="32"/>
          <w:szCs w:val="32"/>
        </w:rPr>
      </w:pPr>
      <w:r w:rsidRPr="00C704C7">
        <w:rPr>
          <w:b/>
          <w:bCs/>
          <w:sz w:val="32"/>
          <w:szCs w:val="32"/>
        </w:rPr>
        <w:t>22</w:t>
      </w:r>
      <w:r w:rsidR="004355A4" w:rsidRPr="00C704C7">
        <w:rPr>
          <w:b/>
          <w:bCs/>
          <w:sz w:val="32"/>
          <w:szCs w:val="32"/>
        </w:rPr>
        <w:t xml:space="preserve"> декабря</w:t>
      </w:r>
      <w:r w:rsidR="00A803C0" w:rsidRPr="00C704C7">
        <w:rPr>
          <w:b/>
          <w:bCs/>
          <w:sz w:val="32"/>
          <w:szCs w:val="32"/>
        </w:rPr>
        <w:t xml:space="preserve"> </w:t>
      </w:r>
      <w:r w:rsidR="00103785">
        <w:rPr>
          <w:b/>
          <w:bCs/>
          <w:sz w:val="32"/>
          <w:szCs w:val="32"/>
        </w:rPr>
        <w:t>2017</w:t>
      </w:r>
      <w:r w:rsidR="00716910" w:rsidRPr="00C704C7">
        <w:rPr>
          <w:b/>
          <w:bCs/>
          <w:sz w:val="32"/>
          <w:szCs w:val="32"/>
        </w:rPr>
        <w:t xml:space="preserve"> года</w:t>
      </w:r>
      <w:r w:rsidR="00716910" w:rsidRPr="00C704C7">
        <w:rPr>
          <w:bCs/>
          <w:sz w:val="32"/>
          <w:szCs w:val="32"/>
        </w:rPr>
        <w:t xml:space="preserve"> </w:t>
      </w:r>
      <w:r w:rsidR="008C0D38" w:rsidRPr="00C704C7">
        <w:rPr>
          <w:bCs/>
          <w:sz w:val="32"/>
          <w:szCs w:val="32"/>
        </w:rPr>
        <w:t xml:space="preserve">в 14.00 (время Астаны) </w:t>
      </w:r>
      <w:r w:rsidR="00716910" w:rsidRPr="00C704C7">
        <w:rPr>
          <w:bCs/>
          <w:sz w:val="32"/>
          <w:szCs w:val="32"/>
        </w:rPr>
        <w:t xml:space="preserve">состоится </w:t>
      </w:r>
      <w:r w:rsidR="00074534" w:rsidRPr="00C704C7">
        <w:rPr>
          <w:bCs/>
          <w:sz w:val="32"/>
          <w:szCs w:val="32"/>
        </w:rPr>
        <w:t xml:space="preserve"> </w:t>
      </w:r>
      <w:r w:rsidR="00716910" w:rsidRPr="00C704C7">
        <w:rPr>
          <w:bCs/>
          <w:sz w:val="32"/>
          <w:szCs w:val="32"/>
        </w:rPr>
        <w:t>Международная научно-пр</w:t>
      </w:r>
      <w:bookmarkStart w:id="0" w:name="_GoBack"/>
      <w:bookmarkEnd w:id="0"/>
      <w:r w:rsidR="00716910" w:rsidRPr="00C704C7">
        <w:rPr>
          <w:bCs/>
          <w:sz w:val="32"/>
          <w:szCs w:val="32"/>
        </w:rPr>
        <w:t xml:space="preserve">актическая конференция </w:t>
      </w:r>
      <w:r w:rsidR="00716910" w:rsidRPr="00C704C7">
        <w:rPr>
          <w:b/>
          <w:bCs/>
          <w:sz w:val="32"/>
          <w:szCs w:val="32"/>
        </w:rPr>
        <w:t>«</w:t>
      </w:r>
      <w:r w:rsidR="004355A4" w:rsidRPr="00C704C7">
        <w:rPr>
          <w:b/>
          <w:bCs/>
          <w:sz w:val="32"/>
          <w:szCs w:val="32"/>
        </w:rPr>
        <w:t>Современные психологич</w:t>
      </w:r>
      <w:r w:rsidR="002D6010" w:rsidRPr="00C704C7">
        <w:rPr>
          <w:b/>
          <w:bCs/>
          <w:sz w:val="32"/>
          <w:szCs w:val="32"/>
        </w:rPr>
        <w:t>еские технологии как средство</w:t>
      </w:r>
      <w:r w:rsidR="004355A4" w:rsidRPr="00C704C7">
        <w:rPr>
          <w:b/>
          <w:bCs/>
          <w:sz w:val="32"/>
          <w:szCs w:val="32"/>
        </w:rPr>
        <w:t xml:space="preserve"> повышения эффективности </w:t>
      </w:r>
      <w:r w:rsidR="00742139" w:rsidRPr="00C704C7">
        <w:rPr>
          <w:b/>
          <w:bCs/>
          <w:sz w:val="32"/>
          <w:szCs w:val="32"/>
        </w:rPr>
        <w:t>социально-</w:t>
      </w:r>
      <w:r w:rsidR="004355A4" w:rsidRPr="00C704C7">
        <w:rPr>
          <w:b/>
          <w:bCs/>
          <w:sz w:val="32"/>
          <w:szCs w:val="32"/>
        </w:rPr>
        <w:t>психологической помощи</w:t>
      </w:r>
      <w:r w:rsidR="00716910" w:rsidRPr="00C704C7">
        <w:rPr>
          <w:b/>
          <w:bCs/>
          <w:sz w:val="32"/>
          <w:szCs w:val="32"/>
        </w:rPr>
        <w:t>»</w:t>
      </w:r>
      <w:r w:rsidR="00A803C0" w:rsidRPr="00C704C7">
        <w:rPr>
          <w:b/>
          <w:bCs/>
          <w:sz w:val="32"/>
          <w:szCs w:val="32"/>
          <w:lang w:val="kk-KZ"/>
        </w:rPr>
        <w:t>.</w:t>
      </w:r>
      <w:r w:rsidR="00EE1D9A" w:rsidRPr="00C704C7">
        <w:rPr>
          <w:b/>
          <w:spacing w:val="-2"/>
          <w:sz w:val="32"/>
          <w:szCs w:val="32"/>
        </w:rPr>
        <w:t xml:space="preserve"> </w:t>
      </w:r>
    </w:p>
    <w:p w:rsidR="00EE1D9A" w:rsidRPr="00C704C7" w:rsidRDefault="00EE1D9A" w:rsidP="00EE1D9A">
      <w:pPr>
        <w:pStyle w:val="3"/>
        <w:rPr>
          <w:b/>
          <w:spacing w:val="-2"/>
          <w:sz w:val="28"/>
          <w:szCs w:val="28"/>
        </w:rPr>
      </w:pPr>
      <w:r w:rsidRPr="00C704C7">
        <w:rPr>
          <w:b/>
          <w:spacing w:val="-2"/>
          <w:sz w:val="28"/>
          <w:szCs w:val="28"/>
        </w:rPr>
        <w:t>Цели конференции:</w:t>
      </w:r>
    </w:p>
    <w:p w:rsidR="00EE1D9A" w:rsidRPr="00C704C7" w:rsidRDefault="00EE1D9A" w:rsidP="00AB2D46">
      <w:pPr>
        <w:pStyle w:val="3"/>
        <w:rPr>
          <w:b/>
          <w:bCs/>
          <w:sz w:val="28"/>
          <w:szCs w:val="28"/>
          <w:lang w:val="kk-KZ"/>
        </w:rPr>
      </w:pPr>
      <w:r w:rsidRPr="00C704C7">
        <w:rPr>
          <w:spacing w:val="-2"/>
          <w:sz w:val="28"/>
          <w:szCs w:val="28"/>
        </w:rPr>
        <w:t>-  обсуждение проблем и перспективных направлений развития  современных психологических технологий, обмен  результатами и обобщение практической деятельности психологов, психотерапевтов и специалистов смежных профессий;  становление и развитие профессионального сообщества практикующих специалистов-психологов и психотерапевтов, оптимизация процессов повышения квалификации и развития у них профессиональных компетенций</w:t>
      </w:r>
      <w:r w:rsidRPr="00C704C7">
        <w:rPr>
          <w:sz w:val="28"/>
          <w:szCs w:val="28"/>
        </w:rPr>
        <w:t>.</w:t>
      </w:r>
      <w:r w:rsidRPr="00C704C7">
        <w:rPr>
          <w:b/>
          <w:bCs/>
          <w:sz w:val="28"/>
          <w:szCs w:val="28"/>
        </w:rPr>
        <w:t xml:space="preserve"> </w:t>
      </w:r>
    </w:p>
    <w:p w:rsidR="00EE1D9A" w:rsidRPr="00C704C7" w:rsidRDefault="00EE1D9A" w:rsidP="00EE1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C70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научно-практическую</w:t>
      </w:r>
      <w:r w:rsidRPr="00C70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0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конференцию</w:t>
      </w:r>
      <w:r w:rsidRPr="00C70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приглашаются: </w:t>
      </w:r>
      <w:r w:rsidR="00AB2D46" w:rsidRPr="00C70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практикующие психологи, </w:t>
      </w:r>
      <w:r w:rsidRPr="00C70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учёные, тренеры, преподаватели,</w:t>
      </w:r>
      <w:r w:rsidR="00AB2D46" w:rsidRPr="00C70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0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врачи, психотерапевты, дефектологи, социальные работники, работники сфер образования, управления персоналом, медицины и других отраслей социальной практики. </w:t>
      </w:r>
      <w:proofErr w:type="gramEnd"/>
    </w:p>
    <w:p w:rsidR="00EE1D9A" w:rsidRPr="00C704C7" w:rsidRDefault="00EE1D9A" w:rsidP="00EE1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конференции будет организована в виде секций, круглых столов, семинаров, тренингов и мастер-классов по следующим направлениям:</w:t>
      </w:r>
    </w:p>
    <w:p w:rsidR="00EE1D9A" w:rsidRPr="00C704C7" w:rsidRDefault="00EE1D9A" w:rsidP="00EE1D9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704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Панельная сессия 1</w:t>
      </w:r>
      <w:r w:rsidRPr="00C704C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</w:t>
      </w:r>
      <w:r w:rsidRPr="00C704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История, мировые и отечественные тенденции в развитии современных психологических технологий.</w:t>
      </w:r>
    </w:p>
    <w:p w:rsidR="00EE1D9A" w:rsidRPr="00C704C7" w:rsidRDefault="00EE1D9A" w:rsidP="00EE1D9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704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Панельная сессия 2. </w:t>
      </w:r>
      <w:r w:rsidRPr="00C704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Проблемы повышения квалификации </w:t>
      </w:r>
      <w:r w:rsidR="008C0D38" w:rsidRPr="00C704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практических психологов и специалистов смежных профессий.</w:t>
      </w:r>
      <w:r w:rsidR="008C0D38" w:rsidRPr="00C704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04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Личность в консультативной, тренерской, психотерапевтической  деят</w:t>
      </w:r>
      <w:r w:rsidR="008C0D38" w:rsidRPr="00C704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ельности: </w:t>
      </w:r>
      <w:proofErr w:type="spellStart"/>
      <w:r w:rsidR="008C0D38" w:rsidRPr="00C704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супервизия</w:t>
      </w:r>
      <w:proofErr w:type="spellEnd"/>
      <w:r w:rsidR="008C0D38" w:rsidRPr="00C704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 мониторинг </w:t>
      </w:r>
      <w:r w:rsidRPr="00C704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результатов.</w:t>
      </w:r>
    </w:p>
    <w:p w:rsidR="00EE1D9A" w:rsidRDefault="00EE1D9A" w:rsidP="00EE1D9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704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Панельная сессия 3. </w:t>
      </w:r>
      <w:r w:rsidRPr="00C704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Современные психологические технологии: случаи из практики, описание и результаты. (АРТ-терапия, гештальт-терапия, </w:t>
      </w:r>
      <w:proofErr w:type="spellStart"/>
      <w:r w:rsidRPr="00C704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телесноориентированнная</w:t>
      </w:r>
      <w:proofErr w:type="spellEnd"/>
      <w:r w:rsidRPr="00C704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психотерапия, сказкотерапия, </w:t>
      </w:r>
      <w:proofErr w:type="spellStart"/>
      <w:r w:rsidRPr="00C704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транзактный</w:t>
      </w:r>
      <w:proofErr w:type="spellEnd"/>
      <w:r w:rsidRPr="00C704C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анализ, технологии МАК  и др.)</w:t>
      </w:r>
    </w:p>
    <w:p w:rsidR="00190229" w:rsidRPr="00C704C7" w:rsidRDefault="00190229" w:rsidP="00190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90229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конференции состоится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супервизионны</w:t>
      </w:r>
      <w:r w:rsidR="000621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 марафон, на котором  запланированы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мастер-классы ведущих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супервизоров Республики Казахстан и стран ближнего и дальнего зарубежья. </w:t>
      </w:r>
    </w:p>
    <w:p w:rsidR="00AB2D46" w:rsidRPr="002548C8" w:rsidRDefault="002548C8" w:rsidP="00707D1C">
      <w:pPr>
        <w:pStyle w:val="3"/>
        <w:rPr>
          <w:spacing w:val="-2"/>
          <w:sz w:val="28"/>
          <w:szCs w:val="28"/>
        </w:rPr>
      </w:pPr>
      <w:r w:rsidRPr="00C53C0F">
        <w:rPr>
          <w:b/>
          <w:spacing w:val="-2"/>
          <w:sz w:val="28"/>
          <w:szCs w:val="28"/>
        </w:rPr>
        <w:t>В  2017 году  АО НЦПК «</w:t>
      </w:r>
      <w:r w:rsidRPr="00C53C0F">
        <w:rPr>
          <w:b/>
          <w:spacing w:val="-2"/>
          <w:sz w:val="28"/>
          <w:szCs w:val="28"/>
          <w:lang w:val="kk-KZ"/>
        </w:rPr>
        <w:t>Өрлеу</w:t>
      </w:r>
      <w:r w:rsidRPr="00C53C0F">
        <w:rPr>
          <w:b/>
          <w:spacing w:val="-2"/>
          <w:sz w:val="28"/>
          <w:szCs w:val="28"/>
        </w:rPr>
        <w:t>»  исполняется  5 лет.</w:t>
      </w:r>
      <w:r>
        <w:rPr>
          <w:spacing w:val="-2"/>
          <w:sz w:val="28"/>
          <w:szCs w:val="28"/>
        </w:rPr>
        <w:t xml:space="preserve"> За время своей деятельности АО «</w:t>
      </w:r>
      <w:r>
        <w:rPr>
          <w:spacing w:val="-2"/>
          <w:sz w:val="28"/>
          <w:szCs w:val="28"/>
          <w:lang w:val="kk-KZ"/>
        </w:rPr>
        <w:t>Өрлеу</w:t>
      </w:r>
      <w:r>
        <w:rPr>
          <w:spacing w:val="-2"/>
          <w:sz w:val="28"/>
          <w:szCs w:val="28"/>
        </w:rPr>
        <w:t xml:space="preserve">» через внедрение современных образовательных технологий внесло свой существенный вклад в </w:t>
      </w:r>
      <w:proofErr w:type="spellStart"/>
      <w:r>
        <w:rPr>
          <w:spacing w:val="-2"/>
          <w:sz w:val="28"/>
          <w:szCs w:val="28"/>
        </w:rPr>
        <w:t>психологизацию</w:t>
      </w:r>
      <w:proofErr w:type="spellEnd"/>
      <w:r>
        <w:rPr>
          <w:spacing w:val="-2"/>
          <w:sz w:val="28"/>
          <w:szCs w:val="28"/>
        </w:rPr>
        <w:t xml:space="preserve"> образовательной системы.</w:t>
      </w:r>
      <w:r w:rsidR="0006219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 xml:space="preserve">Современные образовательных технологии в Республике Казахстан устойчиво стоят на принципах </w:t>
      </w:r>
      <w:r w:rsidR="00190229">
        <w:rPr>
          <w:spacing w:val="-2"/>
          <w:sz w:val="28"/>
          <w:szCs w:val="28"/>
        </w:rPr>
        <w:t>психологической науки.</w:t>
      </w:r>
      <w:proofErr w:type="gramEnd"/>
      <w:r w:rsidR="0006219B">
        <w:rPr>
          <w:spacing w:val="-2"/>
          <w:sz w:val="28"/>
          <w:szCs w:val="28"/>
        </w:rPr>
        <w:t xml:space="preserve"> Системно-</w:t>
      </w:r>
      <w:proofErr w:type="spellStart"/>
      <w:r w:rsidR="0006219B">
        <w:rPr>
          <w:spacing w:val="-2"/>
          <w:sz w:val="28"/>
          <w:szCs w:val="28"/>
        </w:rPr>
        <w:t>деятельностное</w:t>
      </w:r>
      <w:proofErr w:type="spellEnd"/>
      <w:r w:rsidR="0006219B">
        <w:rPr>
          <w:spacing w:val="-2"/>
          <w:sz w:val="28"/>
          <w:szCs w:val="28"/>
        </w:rPr>
        <w:t xml:space="preserve"> содержание современной образовательной практики, конструктивистский подход в организации учебного процесса, функциональная грамотность, критическое мышление, креативные технологии, исследовательская деятельность педагогов и учеников отражают взгляды таких выдающихся ученых как А. </w:t>
      </w:r>
      <w:proofErr w:type="spellStart"/>
      <w:r w:rsidR="0006219B">
        <w:rPr>
          <w:spacing w:val="-2"/>
          <w:sz w:val="28"/>
          <w:szCs w:val="28"/>
        </w:rPr>
        <w:t>Маслоу</w:t>
      </w:r>
      <w:proofErr w:type="spellEnd"/>
      <w:r w:rsidR="0006219B">
        <w:rPr>
          <w:spacing w:val="-2"/>
          <w:sz w:val="28"/>
          <w:szCs w:val="28"/>
        </w:rPr>
        <w:t xml:space="preserve">, Л.С. Выготский, А.Н. </w:t>
      </w:r>
      <w:proofErr w:type="spellStart"/>
      <w:r w:rsidR="0006219B">
        <w:rPr>
          <w:spacing w:val="-2"/>
          <w:sz w:val="28"/>
          <w:szCs w:val="28"/>
        </w:rPr>
        <w:t>Лентьев</w:t>
      </w:r>
      <w:proofErr w:type="spellEnd"/>
      <w:r w:rsidR="0006219B">
        <w:rPr>
          <w:spacing w:val="-2"/>
          <w:sz w:val="28"/>
          <w:szCs w:val="28"/>
        </w:rPr>
        <w:t xml:space="preserve">, </w:t>
      </w:r>
      <w:proofErr w:type="spellStart"/>
      <w:r w:rsidR="0006219B">
        <w:rPr>
          <w:spacing w:val="-2"/>
          <w:sz w:val="28"/>
          <w:szCs w:val="28"/>
        </w:rPr>
        <w:t>С.Л.Рубинштейн</w:t>
      </w:r>
      <w:proofErr w:type="spellEnd"/>
      <w:r w:rsidR="0006219B">
        <w:rPr>
          <w:spacing w:val="-2"/>
          <w:sz w:val="28"/>
          <w:szCs w:val="28"/>
        </w:rPr>
        <w:t xml:space="preserve">, П.Я. Гальперин, А.Р. </w:t>
      </w:r>
      <w:proofErr w:type="spellStart"/>
      <w:r w:rsidR="0006219B">
        <w:rPr>
          <w:spacing w:val="-2"/>
          <w:sz w:val="28"/>
          <w:szCs w:val="28"/>
        </w:rPr>
        <w:t>Лурия</w:t>
      </w:r>
      <w:proofErr w:type="spellEnd"/>
      <w:r w:rsidR="0006219B">
        <w:rPr>
          <w:spacing w:val="-2"/>
          <w:sz w:val="28"/>
          <w:szCs w:val="28"/>
        </w:rPr>
        <w:t xml:space="preserve">, П.И. Анохин и другие. Система повышения квалификации за эти годы претерпела кардинальные изменения, в основе которых лежит </w:t>
      </w:r>
      <w:r w:rsidR="004054CC">
        <w:rPr>
          <w:spacing w:val="-2"/>
          <w:sz w:val="28"/>
          <w:szCs w:val="28"/>
        </w:rPr>
        <w:t xml:space="preserve">смена парадигмы и </w:t>
      </w:r>
      <w:r w:rsidR="0006219B">
        <w:rPr>
          <w:spacing w:val="-2"/>
          <w:sz w:val="28"/>
          <w:szCs w:val="28"/>
        </w:rPr>
        <w:t xml:space="preserve"> формирование  базовых компетенций педагогов как тренеров</w:t>
      </w:r>
      <w:r w:rsidR="004054CC">
        <w:rPr>
          <w:spacing w:val="-2"/>
          <w:sz w:val="28"/>
          <w:szCs w:val="28"/>
        </w:rPr>
        <w:t>-</w:t>
      </w:r>
      <w:proofErr w:type="spellStart"/>
      <w:r w:rsidR="004054CC">
        <w:rPr>
          <w:spacing w:val="-2"/>
          <w:sz w:val="28"/>
          <w:szCs w:val="28"/>
        </w:rPr>
        <w:t>фасилитаторов</w:t>
      </w:r>
      <w:proofErr w:type="spellEnd"/>
      <w:r w:rsidR="0006219B">
        <w:rPr>
          <w:spacing w:val="-2"/>
          <w:sz w:val="28"/>
          <w:szCs w:val="28"/>
        </w:rPr>
        <w:t xml:space="preserve">. </w:t>
      </w:r>
    </w:p>
    <w:p w:rsidR="00BB6609" w:rsidRDefault="00286872" w:rsidP="00707D1C">
      <w:pPr>
        <w:pStyle w:val="3"/>
        <w:rPr>
          <w:spacing w:val="-2"/>
          <w:sz w:val="28"/>
          <w:szCs w:val="28"/>
        </w:rPr>
      </w:pPr>
      <w:r w:rsidRPr="00AB394D">
        <w:rPr>
          <w:b/>
          <w:spacing w:val="-2"/>
          <w:sz w:val="28"/>
          <w:szCs w:val="28"/>
        </w:rPr>
        <w:t>В 2017 году исполняется 25 лет со дня основания МАПН.</w:t>
      </w:r>
      <w:r>
        <w:rPr>
          <w:spacing w:val="-2"/>
          <w:sz w:val="28"/>
          <w:szCs w:val="28"/>
        </w:rPr>
        <w:t xml:space="preserve"> </w:t>
      </w:r>
      <w:r w:rsidR="00940134">
        <w:rPr>
          <w:spacing w:val="-2"/>
          <w:sz w:val="28"/>
          <w:szCs w:val="28"/>
        </w:rPr>
        <w:t>В Восточно-к</w:t>
      </w:r>
      <w:r w:rsidR="000B53D0">
        <w:rPr>
          <w:spacing w:val="-2"/>
          <w:sz w:val="28"/>
          <w:szCs w:val="28"/>
        </w:rPr>
        <w:t xml:space="preserve">азахстанской области  при МАПН работает </w:t>
      </w:r>
      <w:r>
        <w:rPr>
          <w:spacing w:val="-2"/>
          <w:sz w:val="28"/>
          <w:szCs w:val="28"/>
        </w:rPr>
        <w:t xml:space="preserve">Академия психологических технологий, </w:t>
      </w:r>
      <w:r w:rsidR="00940134">
        <w:rPr>
          <w:spacing w:val="-2"/>
          <w:sz w:val="28"/>
          <w:szCs w:val="28"/>
        </w:rPr>
        <w:t xml:space="preserve">Школа практической психологии и психотерапии, </w:t>
      </w:r>
      <w:r w:rsidR="004B787B">
        <w:rPr>
          <w:spacing w:val="-2"/>
          <w:sz w:val="28"/>
          <w:szCs w:val="28"/>
        </w:rPr>
        <w:t>Супервизионная группа, где</w:t>
      </w:r>
      <w:r w:rsidR="00940134">
        <w:rPr>
          <w:spacing w:val="-2"/>
          <w:sz w:val="28"/>
          <w:szCs w:val="28"/>
        </w:rPr>
        <w:t xml:space="preserve"> </w:t>
      </w:r>
      <w:r w:rsidR="004B787B">
        <w:rPr>
          <w:spacing w:val="-2"/>
          <w:sz w:val="28"/>
          <w:szCs w:val="28"/>
        </w:rPr>
        <w:t>специалисты</w:t>
      </w:r>
      <w:r w:rsidR="00940134">
        <w:rPr>
          <w:spacing w:val="-2"/>
          <w:sz w:val="28"/>
          <w:szCs w:val="28"/>
        </w:rPr>
        <w:t xml:space="preserve">  осваивают</w:t>
      </w:r>
      <w:r w:rsidR="004B787B">
        <w:rPr>
          <w:spacing w:val="-2"/>
          <w:sz w:val="28"/>
          <w:szCs w:val="28"/>
        </w:rPr>
        <w:t xml:space="preserve"> глубокие</w:t>
      </w:r>
      <w:r w:rsidR="00940134">
        <w:rPr>
          <w:spacing w:val="-2"/>
          <w:sz w:val="28"/>
          <w:szCs w:val="28"/>
        </w:rPr>
        <w:t xml:space="preserve"> компетенции по самым различным  направлениям</w:t>
      </w:r>
      <w:r w:rsidR="0001379F">
        <w:rPr>
          <w:spacing w:val="-2"/>
          <w:sz w:val="28"/>
          <w:szCs w:val="28"/>
        </w:rPr>
        <w:t xml:space="preserve"> </w:t>
      </w:r>
      <w:r w:rsidR="00940134">
        <w:rPr>
          <w:spacing w:val="-2"/>
          <w:sz w:val="28"/>
          <w:szCs w:val="28"/>
        </w:rPr>
        <w:t>психологической  практики</w:t>
      </w:r>
      <w:r>
        <w:rPr>
          <w:spacing w:val="-2"/>
          <w:sz w:val="28"/>
          <w:szCs w:val="28"/>
        </w:rPr>
        <w:t xml:space="preserve">. </w:t>
      </w:r>
      <w:r w:rsidR="001721BC">
        <w:rPr>
          <w:spacing w:val="-2"/>
          <w:sz w:val="28"/>
          <w:szCs w:val="28"/>
        </w:rPr>
        <w:t xml:space="preserve">В регионе </w:t>
      </w:r>
      <w:r w:rsidR="000B53D0">
        <w:rPr>
          <w:spacing w:val="-2"/>
          <w:sz w:val="28"/>
          <w:szCs w:val="28"/>
        </w:rPr>
        <w:t xml:space="preserve">за </w:t>
      </w:r>
      <w:proofErr w:type="gramStart"/>
      <w:r w:rsidR="000B53D0">
        <w:rPr>
          <w:spacing w:val="-2"/>
          <w:sz w:val="28"/>
          <w:szCs w:val="28"/>
        </w:rPr>
        <w:t>последние</w:t>
      </w:r>
      <w:proofErr w:type="gramEnd"/>
      <w:r w:rsidR="000B53D0">
        <w:rPr>
          <w:spacing w:val="-2"/>
          <w:sz w:val="28"/>
          <w:szCs w:val="28"/>
        </w:rPr>
        <w:t xml:space="preserve"> 5 лет</w:t>
      </w:r>
      <w:r w:rsidR="004B787B">
        <w:rPr>
          <w:spacing w:val="-2"/>
          <w:sz w:val="28"/>
          <w:szCs w:val="28"/>
        </w:rPr>
        <w:t xml:space="preserve"> подготовлено более 120</w:t>
      </w:r>
      <w:r w:rsidR="00F56393">
        <w:rPr>
          <w:spacing w:val="-2"/>
          <w:sz w:val="28"/>
          <w:szCs w:val="28"/>
        </w:rPr>
        <w:t xml:space="preserve"> практикующих специалист</w:t>
      </w:r>
      <w:r w:rsidR="004B24A3">
        <w:rPr>
          <w:spacing w:val="-2"/>
          <w:sz w:val="28"/>
          <w:szCs w:val="28"/>
        </w:rPr>
        <w:t>ов.</w:t>
      </w:r>
      <w:r w:rsidR="00F56393">
        <w:rPr>
          <w:spacing w:val="-2"/>
          <w:sz w:val="28"/>
          <w:szCs w:val="28"/>
        </w:rPr>
        <w:t xml:space="preserve"> В их числе специалисты по «Интегративной психологии и психотерапии», «Интегративной сказкотерапии», «Интегративной </w:t>
      </w:r>
      <w:proofErr w:type="spellStart"/>
      <w:r w:rsidR="00F56393">
        <w:rPr>
          <w:spacing w:val="-2"/>
          <w:sz w:val="28"/>
          <w:szCs w:val="28"/>
        </w:rPr>
        <w:t>телесноориентированной</w:t>
      </w:r>
      <w:proofErr w:type="spellEnd"/>
      <w:r w:rsidR="00F56393">
        <w:rPr>
          <w:spacing w:val="-2"/>
          <w:sz w:val="28"/>
          <w:szCs w:val="28"/>
        </w:rPr>
        <w:t xml:space="preserve"> психотерапии», «Интегративной АРТ-терапии», «Гештальттерапии»,</w:t>
      </w:r>
      <w:r w:rsidR="00BB6609">
        <w:rPr>
          <w:spacing w:val="-2"/>
          <w:sz w:val="28"/>
          <w:szCs w:val="28"/>
        </w:rPr>
        <w:t xml:space="preserve"> «</w:t>
      </w:r>
      <w:proofErr w:type="spellStart"/>
      <w:r w:rsidR="00BB6609">
        <w:rPr>
          <w:spacing w:val="-2"/>
          <w:sz w:val="28"/>
          <w:szCs w:val="28"/>
        </w:rPr>
        <w:t>Транзактного</w:t>
      </w:r>
      <w:proofErr w:type="spellEnd"/>
      <w:r w:rsidR="00BB6609">
        <w:rPr>
          <w:spacing w:val="-2"/>
          <w:sz w:val="28"/>
          <w:szCs w:val="28"/>
        </w:rPr>
        <w:t xml:space="preserve"> анализа»</w:t>
      </w:r>
      <w:r w:rsidR="007F40BB">
        <w:rPr>
          <w:spacing w:val="-2"/>
          <w:sz w:val="28"/>
          <w:szCs w:val="28"/>
        </w:rPr>
        <w:t>,</w:t>
      </w:r>
      <w:r w:rsidR="00F56393">
        <w:rPr>
          <w:spacing w:val="-2"/>
          <w:sz w:val="28"/>
          <w:szCs w:val="28"/>
        </w:rPr>
        <w:t xml:space="preserve"> выпускники Школы практической психологии и психотерапии, выпускники  образовательной программы МАПН «Тренинг тренеров»</w:t>
      </w:r>
      <w:r w:rsidR="00BB6609">
        <w:rPr>
          <w:spacing w:val="-2"/>
          <w:sz w:val="28"/>
          <w:szCs w:val="28"/>
        </w:rPr>
        <w:t xml:space="preserve"> и пр. </w:t>
      </w:r>
      <w:r w:rsidR="007F40BB">
        <w:rPr>
          <w:spacing w:val="-2"/>
          <w:sz w:val="28"/>
          <w:szCs w:val="28"/>
        </w:rPr>
        <w:t>Э</w:t>
      </w:r>
      <w:r w:rsidR="00BB6609">
        <w:rPr>
          <w:spacing w:val="-2"/>
          <w:sz w:val="28"/>
          <w:szCs w:val="28"/>
        </w:rPr>
        <w:t xml:space="preserve">та деятельность  является только маленькой частью процессов становления профессионального психологического сообщества, которые идут в Казахстане в целом. </w:t>
      </w:r>
      <w:r w:rsidR="00EE1D9A">
        <w:rPr>
          <w:spacing w:val="-2"/>
          <w:sz w:val="28"/>
          <w:szCs w:val="28"/>
        </w:rPr>
        <w:t>В Восточном Казахстане успе</w:t>
      </w:r>
      <w:r w:rsidR="00C7749E">
        <w:rPr>
          <w:spacing w:val="-2"/>
          <w:sz w:val="28"/>
          <w:szCs w:val="28"/>
        </w:rPr>
        <w:t>шно работают ряд</w:t>
      </w:r>
      <w:r w:rsidR="00EE1D9A">
        <w:rPr>
          <w:spacing w:val="-2"/>
          <w:sz w:val="28"/>
          <w:szCs w:val="28"/>
        </w:rPr>
        <w:t xml:space="preserve"> центров, оказывающих профессиональные услуги с применением </w:t>
      </w:r>
      <w:r w:rsidR="00C7749E">
        <w:rPr>
          <w:spacing w:val="-2"/>
          <w:sz w:val="28"/>
          <w:szCs w:val="28"/>
        </w:rPr>
        <w:t>«</w:t>
      </w:r>
      <w:r w:rsidR="00EE1D9A">
        <w:rPr>
          <w:spacing w:val="-2"/>
          <w:sz w:val="28"/>
          <w:szCs w:val="28"/>
        </w:rPr>
        <w:t>высоких</w:t>
      </w:r>
      <w:r w:rsidR="00C7749E">
        <w:rPr>
          <w:spacing w:val="-2"/>
          <w:sz w:val="28"/>
          <w:szCs w:val="28"/>
        </w:rPr>
        <w:t>»</w:t>
      </w:r>
      <w:r w:rsidR="00EE1D9A">
        <w:rPr>
          <w:spacing w:val="-2"/>
          <w:sz w:val="28"/>
          <w:szCs w:val="28"/>
        </w:rPr>
        <w:t xml:space="preserve"> </w:t>
      </w:r>
      <w:r w:rsidR="00C7749E">
        <w:rPr>
          <w:spacing w:val="-2"/>
          <w:sz w:val="28"/>
          <w:szCs w:val="28"/>
        </w:rPr>
        <w:t xml:space="preserve">психологических </w:t>
      </w:r>
      <w:r w:rsidR="00EE1D9A">
        <w:rPr>
          <w:spacing w:val="-2"/>
          <w:sz w:val="28"/>
          <w:szCs w:val="28"/>
        </w:rPr>
        <w:t>технологий.</w:t>
      </w:r>
      <w:r w:rsidR="00BB6609">
        <w:rPr>
          <w:spacing w:val="-2"/>
          <w:sz w:val="28"/>
          <w:szCs w:val="28"/>
        </w:rPr>
        <w:t xml:space="preserve"> </w:t>
      </w:r>
    </w:p>
    <w:p w:rsidR="007F40BB" w:rsidRPr="00F02336" w:rsidRDefault="00BB6609" w:rsidP="00707D1C">
      <w:pPr>
        <w:pStyle w:val="3"/>
        <w:rPr>
          <w:spacing w:val="-2"/>
          <w:sz w:val="28"/>
          <w:szCs w:val="28"/>
        </w:rPr>
      </w:pPr>
      <w:r w:rsidRPr="00F02336">
        <w:rPr>
          <w:spacing w:val="-2"/>
          <w:sz w:val="28"/>
          <w:szCs w:val="28"/>
        </w:rPr>
        <w:t xml:space="preserve"> </w:t>
      </w:r>
      <w:r w:rsidR="002B7DD8">
        <w:rPr>
          <w:spacing w:val="-2"/>
          <w:sz w:val="28"/>
          <w:szCs w:val="28"/>
        </w:rPr>
        <w:t>В</w:t>
      </w:r>
      <w:r w:rsidRPr="00F02336">
        <w:rPr>
          <w:spacing w:val="-2"/>
          <w:sz w:val="28"/>
          <w:szCs w:val="28"/>
        </w:rPr>
        <w:t xml:space="preserve"> настоящее время назрела необхо</w:t>
      </w:r>
      <w:r w:rsidR="00F02336">
        <w:rPr>
          <w:spacing w:val="-2"/>
          <w:sz w:val="28"/>
          <w:szCs w:val="28"/>
        </w:rPr>
        <w:t xml:space="preserve">димость в научно-практическом </w:t>
      </w:r>
      <w:r w:rsidRPr="00F02336">
        <w:rPr>
          <w:spacing w:val="-2"/>
          <w:sz w:val="28"/>
          <w:szCs w:val="28"/>
        </w:rPr>
        <w:t xml:space="preserve">обобщении опыта </w:t>
      </w:r>
      <w:r w:rsidR="00AA43F1" w:rsidRPr="00F02336">
        <w:rPr>
          <w:spacing w:val="-2"/>
          <w:sz w:val="28"/>
          <w:szCs w:val="28"/>
        </w:rPr>
        <w:t>деятельности</w:t>
      </w:r>
      <w:r w:rsidRPr="00F02336">
        <w:rPr>
          <w:spacing w:val="-2"/>
          <w:sz w:val="28"/>
          <w:szCs w:val="28"/>
        </w:rPr>
        <w:t xml:space="preserve"> специалистов социально-психологической практики. </w:t>
      </w:r>
      <w:proofErr w:type="spellStart"/>
      <w:r w:rsidR="00190229">
        <w:rPr>
          <w:spacing w:val="-2"/>
          <w:sz w:val="28"/>
          <w:szCs w:val="28"/>
        </w:rPr>
        <w:t>Супервизия</w:t>
      </w:r>
      <w:proofErr w:type="spellEnd"/>
      <w:r w:rsidR="00190229">
        <w:rPr>
          <w:spacing w:val="-2"/>
          <w:sz w:val="28"/>
          <w:szCs w:val="28"/>
        </w:rPr>
        <w:t xml:space="preserve"> </w:t>
      </w:r>
      <w:proofErr w:type="spellStart"/>
      <w:r w:rsidR="00190229">
        <w:rPr>
          <w:spacing w:val="-2"/>
          <w:sz w:val="28"/>
          <w:szCs w:val="28"/>
        </w:rPr>
        <w:t>професиональной</w:t>
      </w:r>
      <w:proofErr w:type="spellEnd"/>
      <w:r w:rsidR="00190229">
        <w:rPr>
          <w:spacing w:val="-2"/>
          <w:sz w:val="28"/>
          <w:szCs w:val="28"/>
        </w:rPr>
        <w:t xml:space="preserve"> деятельности специалистов в сфере помогающих профессий становится  важнейшей  формой повышения квалификации.</w:t>
      </w:r>
    </w:p>
    <w:p w:rsidR="00BB6609" w:rsidRPr="00F02336" w:rsidRDefault="00BB6609" w:rsidP="00707D1C">
      <w:pPr>
        <w:pStyle w:val="3"/>
        <w:rPr>
          <w:spacing w:val="-2"/>
          <w:sz w:val="28"/>
          <w:szCs w:val="28"/>
        </w:rPr>
      </w:pPr>
      <w:r w:rsidRPr="00F02336">
        <w:rPr>
          <w:spacing w:val="-2"/>
          <w:sz w:val="28"/>
          <w:szCs w:val="28"/>
        </w:rPr>
        <w:t>Сбор</w:t>
      </w:r>
      <w:r w:rsidR="00A803C0" w:rsidRPr="00F02336">
        <w:rPr>
          <w:spacing w:val="-2"/>
          <w:sz w:val="28"/>
          <w:szCs w:val="28"/>
        </w:rPr>
        <w:t xml:space="preserve"> и </w:t>
      </w:r>
      <w:proofErr w:type="spellStart"/>
      <w:r w:rsidR="00A803C0" w:rsidRPr="00F02336">
        <w:rPr>
          <w:spacing w:val="-2"/>
          <w:sz w:val="28"/>
          <w:szCs w:val="28"/>
        </w:rPr>
        <w:t>распространени</w:t>
      </w:r>
      <w:proofErr w:type="spellEnd"/>
      <w:r w:rsidR="00F02336" w:rsidRPr="00F02336">
        <w:rPr>
          <w:spacing w:val="-2"/>
          <w:sz w:val="28"/>
          <w:szCs w:val="28"/>
          <w:lang w:val="kk-KZ"/>
        </w:rPr>
        <w:t xml:space="preserve">е </w:t>
      </w:r>
      <w:r w:rsidRPr="00F02336">
        <w:rPr>
          <w:spacing w:val="-2"/>
          <w:sz w:val="28"/>
          <w:szCs w:val="28"/>
        </w:rPr>
        <w:t>материалов по описанию этого опыта и является ключевой миссией этой конференции.</w:t>
      </w:r>
    </w:p>
    <w:p w:rsidR="00E80E2D" w:rsidRPr="00716910" w:rsidRDefault="00E80E2D" w:rsidP="00E8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Рабочие языки конференции: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казахский</w:t>
      </w:r>
      <w:r w:rsidRPr="0071691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русский, английский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EDD" w:rsidRDefault="008F2EDD" w:rsidP="008F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Организаторами конференции выступает</w:t>
      </w:r>
      <w:r w:rsidRPr="00716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упр</w:t>
      </w:r>
      <w:r w:rsidR="0068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и качества образования ф</w:t>
      </w:r>
      <w:r w:rsidR="00E10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</w:t>
      </w:r>
      <w:r w:rsidR="00A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НЦПК «</w:t>
      </w:r>
      <w:r w:rsidR="00E107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proofErr w:type="spellStart"/>
      <w:r w:rsidR="00E10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рлеу</w:t>
      </w:r>
      <w:proofErr w:type="spellEnd"/>
      <w:r w:rsidR="00E107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ИПК </w:t>
      </w:r>
      <w:proofErr w:type="gramStart"/>
      <w:r w:rsidR="00A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A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ВКО</w:t>
      </w:r>
      <w:r w:rsidR="00E1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96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Казахстанский филиал Международной академии психологических наук, </w:t>
      </w:r>
      <w:r w:rsidR="00964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Акад</w:t>
      </w:r>
      <w:r w:rsidR="002931A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емия психологических технологий (Усть-Каменогорск, Казахстан), кафедра психологии и коррекционной педагогики ВКГУ им. С. Аманжолова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80A" w:rsidRDefault="008F2EDD" w:rsidP="00B61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Подготовку и проведение </w:t>
      </w:r>
      <w:r w:rsidRPr="0033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  <w:r w:rsidR="0029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E10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управления и качества образования ФАО НЦПК «</w:t>
      </w:r>
      <w:r w:rsidR="00E107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proofErr w:type="spellStart"/>
      <w:r w:rsidR="00E10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рлеу</w:t>
      </w:r>
      <w:proofErr w:type="spellEnd"/>
      <w:r w:rsidR="00E1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931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психоло</w:t>
      </w:r>
      <w:r w:rsidR="00E1078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технологий (Усть-Камен</w:t>
      </w:r>
      <w:r w:rsidR="0029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огорск, Казахстан)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94D" w:rsidRPr="00AB394D" w:rsidRDefault="00716910" w:rsidP="00AB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E1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конференции:</w:t>
      </w:r>
      <w:r w:rsidRPr="0071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Республика Казахстан, </w:t>
      </w:r>
      <w:proofErr w:type="spellStart"/>
      <w:r w:rsidRPr="007169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9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сть-Каменогорск</w:t>
      </w:r>
      <w:proofErr w:type="spellEnd"/>
      <w:r w:rsidR="0029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94D" w:rsidRPr="00A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AB394D" w:rsidRPr="00A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Кабанбай</w:t>
      </w:r>
      <w:proofErr w:type="spellEnd"/>
      <w:r w:rsidR="00AB394D" w:rsidRPr="00A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Батыра 160</w:t>
      </w:r>
      <w:r w:rsidR="00AB394D" w:rsidRPr="00AB39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AB394D" w:rsidRPr="00AB3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AB394D" w:rsidRPr="00AB3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394D" w:rsidRPr="00AB3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="00AB394D" w:rsidRPr="00A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94D" w:rsidRPr="00AB39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часть проводиться по адресу </w:t>
      </w:r>
      <w:r w:rsidR="00AB394D" w:rsidRPr="00AB3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="00AB394D" w:rsidRPr="00AB3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B394D" w:rsidRPr="00AB3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ripkso</w:t>
      </w:r>
      <w:proofErr w:type="spellEnd"/>
      <w:r w:rsidR="00AB394D" w:rsidRPr="00AB3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B394D" w:rsidRPr="00AB3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proofErr w:type="spellEnd"/>
      <w:r w:rsidR="00AB394D" w:rsidRPr="00AB394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AB394D" w:rsidRPr="00AB3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vko</w:t>
      </w:r>
      <w:proofErr w:type="spellEnd"/>
      <w:r w:rsidR="00AB394D" w:rsidRPr="00AB3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F69" w:rsidRDefault="0012719B" w:rsidP="00272F69">
      <w:pPr>
        <w:pStyle w:val="1"/>
        <w:widowControl w:val="0"/>
        <w:spacing w:line="264" w:lineRule="auto"/>
        <w:ind w:firstLine="709"/>
        <w:jc w:val="both"/>
        <w:rPr>
          <w:sz w:val="26"/>
        </w:rPr>
      </w:pPr>
      <w:r>
        <w:rPr>
          <w:sz w:val="26"/>
        </w:rPr>
        <w:t xml:space="preserve">Для участия в </w:t>
      </w:r>
      <w:r w:rsidR="00AB394D">
        <w:rPr>
          <w:sz w:val="26"/>
        </w:rPr>
        <w:t>М</w:t>
      </w:r>
      <w:r w:rsidR="00272F69">
        <w:rPr>
          <w:sz w:val="26"/>
        </w:rPr>
        <w:t>еждународной научно-практической конференции необходимо в адрес оргкомитета направить:</w:t>
      </w:r>
    </w:p>
    <w:p w:rsidR="00272F69" w:rsidRDefault="00272F69" w:rsidP="00272F69">
      <w:pPr>
        <w:pStyle w:val="1"/>
        <w:widowControl w:val="0"/>
        <w:numPr>
          <w:ilvl w:val="0"/>
          <w:numId w:val="8"/>
        </w:numPr>
        <w:tabs>
          <w:tab w:val="clear" w:pos="1080"/>
          <w:tab w:val="num" w:pos="851"/>
        </w:tabs>
        <w:spacing w:line="264" w:lineRule="auto"/>
        <w:ind w:firstLine="567"/>
        <w:jc w:val="both"/>
        <w:rPr>
          <w:sz w:val="26"/>
        </w:rPr>
      </w:pPr>
      <w:r>
        <w:rPr>
          <w:b/>
          <w:sz w:val="26"/>
        </w:rPr>
        <w:t xml:space="preserve">заявку на участие в конференции </w:t>
      </w:r>
      <w:r>
        <w:rPr>
          <w:sz w:val="26"/>
        </w:rPr>
        <w:t>(форма заявки и требования к ее оформ</w:t>
      </w:r>
      <w:r w:rsidR="00CB7A87">
        <w:rPr>
          <w:sz w:val="26"/>
        </w:rPr>
        <w:t>лению приводятся в приложении 1</w:t>
      </w:r>
      <w:r>
        <w:rPr>
          <w:sz w:val="26"/>
        </w:rPr>
        <w:t>;</w:t>
      </w:r>
    </w:p>
    <w:p w:rsidR="00272F69" w:rsidRPr="00FC3677" w:rsidRDefault="00272F69" w:rsidP="00272F69">
      <w:pPr>
        <w:pStyle w:val="1"/>
        <w:widowControl w:val="0"/>
        <w:numPr>
          <w:ilvl w:val="0"/>
          <w:numId w:val="8"/>
        </w:numPr>
        <w:tabs>
          <w:tab w:val="clear" w:pos="1080"/>
          <w:tab w:val="num" w:pos="851"/>
        </w:tabs>
        <w:spacing w:line="264" w:lineRule="auto"/>
        <w:ind w:firstLine="567"/>
        <w:jc w:val="both"/>
        <w:rPr>
          <w:spacing w:val="-4"/>
          <w:sz w:val="26"/>
        </w:rPr>
      </w:pPr>
      <w:r w:rsidRPr="00FC3677">
        <w:rPr>
          <w:b/>
          <w:spacing w:val="-4"/>
          <w:sz w:val="26"/>
        </w:rPr>
        <w:t xml:space="preserve">текст </w:t>
      </w:r>
      <w:r w:rsidR="00912078">
        <w:rPr>
          <w:b/>
          <w:spacing w:val="-4"/>
          <w:sz w:val="26"/>
        </w:rPr>
        <w:t>стать</w:t>
      </w:r>
      <w:proofErr w:type="gramStart"/>
      <w:r w:rsidR="00912078">
        <w:rPr>
          <w:b/>
          <w:spacing w:val="-4"/>
          <w:sz w:val="26"/>
        </w:rPr>
        <w:t>и</w:t>
      </w:r>
      <w:r w:rsidRPr="00FC3677">
        <w:rPr>
          <w:spacing w:val="-4"/>
          <w:sz w:val="26"/>
        </w:rPr>
        <w:t>(</w:t>
      </w:r>
      <w:proofErr w:type="gramEnd"/>
      <w:r w:rsidRPr="00FC3677">
        <w:rPr>
          <w:spacing w:val="-4"/>
          <w:sz w:val="26"/>
        </w:rPr>
        <w:t xml:space="preserve">требования к оформлению текста </w:t>
      </w:r>
      <w:r w:rsidR="00912078">
        <w:rPr>
          <w:spacing w:val="-4"/>
          <w:sz w:val="26"/>
        </w:rPr>
        <w:t>статьи</w:t>
      </w:r>
      <w:r w:rsidR="00CB7A87">
        <w:rPr>
          <w:spacing w:val="-4"/>
          <w:sz w:val="26"/>
        </w:rPr>
        <w:t xml:space="preserve"> приводятся в приложении 2</w:t>
      </w:r>
      <w:r w:rsidR="008F2EDD">
        <w:rPr>
          <w:spacing w:val="-4"/>
          <w:sz w:val="26"/>
        </w:rPr>
        <w:t>. О</w:t>
      </w:r>
      <w:r w:rsidRPr="00FC3677">
        <w:rPr>
          <w:spacing w:val="-4"/>
          <w:sz w:val="26"/>
        </w:rPr>
        <w:t>ргкомитет оставляет за собой право частичного редактирования докладов;</w:t>
      </w:r>
    </w:p>
    <w:p w:rsidR="00272F69" w:rsidRDefault="00272F69" w:rsidP="00272F69">
      <w:pPr>
        <w:pStyle w:val="10"/>
        <w:widowControl w:val="0"/>
        <w:spacing w:line="264" w:lineRule="auto"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Издание сборников материал</w:t>
      </w:r>
      <w:r w:rsidR="00BE1097">
        <w:rPr>
          <w:b w:val="0"/>
          <w:sz w:val="26"/>
          <w:szCs w:val="26"/>
        </w:rPr>
        <w:t>ов кон</w:t>
      </w:r>
      <w:r w:rsidR="00074534">
        <w:rPr>
          <w:b w:val="0"/>
          <w:sz w:val="26"/>
          <w:szCs w:val="26"/>
        </w:rPr>
        <w:t>ференции предполагается по итогам</w:t>
      </w:r>
      <w:r w:rsidR="00BE1097">
        <w:rPr>
          <w:b w:val="0"/>
          <w:sz w:val="26"/>
          <w:szCs w:val="26"/>
        </w:rPr>
        <w:t xml:space="preserve"> конфере</w:t>
      </w:r>
      <w:r w:rsidR="00B6180A">
        <w:rPr>
          <w:b w:val="0"/>
          <w:sz w:val="26"/>
          <w:szCs w:val="26"/>
        </w:rPr>
        <w:t>н</w:t>
      </w:r>
      <w:r w:rsidR="00BE1097">
        <w:rPr>
          <w:b w:val="0"/>
          <w:sz w:val="26"/>
          <w:szCs w:val="26"/>
        </w:rPr>
        <w:t xml:space="preserve">ции. </w:t>
      </w:r>
      <w:r>
        <w:rPr>
          <w:b w:val="0"/>
          <w:sz w:val="26"/>
          <w:szCs w:val="26"/>
        </w:rPr>
        <w:t>Рассылка будет осуществляться в порядке поступления докладов в оргкомитет</w:t>
      </w:r>
      <w:r w:rsidR="00BE1097">
        <w:rPr>
          <w:b w:val="0"/>
          <w:sz w:val="26"/>
          <w:szCs w:val="26"/>
        </w:rPr>
        <w:t>.</w:t>
      </w:r>
    </w:p>
    <w:p w:rsidR="0087385D" w:rsidRDefault="0087385D" w:rsidP="008F2EDD">
      <w:pPr>
        <w:pStyle w:val="31"/>
        <w:widowControl w:val="0"/>
        <w:spacing w:line="240" w:lineRule="auto"/>
        <w:ind w:firstLine="709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КОНТРОЛЬНЫЕ ДАТЫ: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88"/>
        <w:gridCol w:w="3683"/>
      </w:tblGrid>
      <w:tr w:rsidR="0087385D" w:rsidTr="00DF284A">
        <w:tc>
          <w:tcPr>
            <w:tcW w:w="3076" w:type="pct"/>
          </w:tcPr>
          <w:p w:rsidR="0087385D" w:rsidRDefault="0087385D" w:rsidP="00DF284A">
            <w:pPr>
              <w:pStyle w:val="31"/>
              <w:widowControl w:val="0"/>
              <w:spacing w:line="235" w:lineRule="auto"/>
              <w:ind w:firstLine="72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– прием </w:t>
            </w:r>
            <w:r w:rsidR="00CB7A87">
              <w:rPr>
                <w:rFonts w:ascii="Times New Roman" w:hAnsi="Times New Roman"/>
                <w:sz w:val="26"/>
              </w:rPr>
              <w:t xml:space="preserve">заявок, тезисов и статей </w:t>
            </w:r>
          </w:p>
          <w:p w:rsidR="0087385D" w:rsidRDefault="0087385D" w:rsidP="00DF284A">
            <w:pPr>
              <w:pStyle w:val="31"/>
              <w:widowControl w:val="0"/>
              <w:spacing w:line="235" w:lineRule="auto"/>
              <w:ind w:firstLine="72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– извещение о принятии тезисов и статей</w:t>
            </w:r>
          </w:p>
        </w:tc>
        <w:tc>
          <w:tcPr>
            <w:tcW w:w="1924" w:type="pct"/>
          </w:tcPr>
          <w:p w:rsidR="0087385D" w:rsidRDefault="00074534" w:rsidP="00DF284A">
            <w:pPr>
              <w:pStyle w:val="31"/>
              <w:widowControl w:val="0"/>
              <w:spacing w:line="235" w:lineRule="auto"/>
              <w:ind w:firstLine="72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до 1</w:t>
            </w:r>
            <w:r w:rsidR="002B5433">
              <w:rPr>
                <w:rFonts w:ascii="Times New Roman" w:hAnsi="Times New Roman"/>
                <w:sz w:val="26"/>
              </w:rPr>
              <w:t xml:space="preserve">0 </w:t>
            </w:r>
            <w:r>
              <w:rPr>
                <w:rFonts w:ascii="Times New Roman" w:hAnsi="Times New Roman"/>
                <w:sz w:val="26"/>
              </w:rPr>
              <w:t>дека</w:t>
            </w:r>
            <w:r w:rsidR="002B5433">
              <w:rPr>
                <w:rFonts w:ascii="Times New Roman" w:hAnsi="Times New Roman"/>
                <w:sz w:val="26"/>
              </w:rPr>
              <w:t>бря</w:t>
            </w:r>
            <w:r w:rsidR="00992B8E">
              <w:rPr>
                <w:rFonts w:ascii="Times New Roman" w:hAnsi="Times New Roman"/>
                <w:sz w:val="26"/>
              </w:rPr>
              <w:t xml:space="preserve"> 201</w:t>
            </w:r>
            <w:r w:rsidR="002B7DD8">
              <w:rPr>
                <w:rFonts w:ascii="Times New Roman" w:hAnsi="Times New Roman"/>
                <w:sz w:val="26"/>
              </w:rPr>
              <w:t>7</w:t>
            </w:r>
            <w:r w:rsidR="0087385D">
              <w:rPr>
                <w:rFonts w:ascii="Times New Roman" w:hAnsi="Times New Roman"/>
                <w:sz w:val="26"/>
              </w:rPr>
              <w:t xml:space="preserve"> г.</w:t>
            </w:r>
          </w:p>
          <w:p w:rsidR="0087385D" w:rsidRDefault="0087385D" w:rsidP="00DF284A">
            <w:pPr>
              <w:pStyle w:val="31"/>
              <w:widowControl w:val="0"/>
              <w:spacing w:line="235" w:lineRule="auto"/>
              <w:ind w:firstLine="72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принятии документа</w:t>
            </w:r>
          </w:p>
        </w:tc>
      </w:tr>
    </w:tbl>
    <w:p w:rsidR="0087385D" w:rsidRDefault="0087385D" w:rsidP="00272F69">
      <w:pPr>
        <w:pStyle w:val="10"/>
        <w:widowControl w:val="0"/>
        <w:spacing w:line="264" w:lineRule="auto"/>
        <w:ind w:firstLine="720"/>
        <w:jc w:val="both"/>
        <w:rPr>
          <w:b w:val="0"/>
          <w:sz w:val="26"/>
          <w:szCs w:val="26"/>
        </w:rPr>
      </w:pPr>
    </w:p>
    <w:p w:rsidR="00272F69" w:rsidRPr="00AA43F1" w:rsidRDefault="00272F69" w:rsidP="00272F69">
      <w:pPr>
        <w:pStyle w:val="1"/>
        <w:widowControl w:val="0"/>
        <w:spacing w:line="26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предоставляются в оргкомитет конференции по электронной почте </w:t>
      </w:r>
      <w:hyperlink r:id="rId8" w:history="1">
        <w:r w:rsidR="00AA43F1" w:rsidRPr="008E2E9F">
          <w:rPr>
            <w:rStyle w:val="ad"/>
            <w:sz w:val="26"/>
            <w:szCs w:val="26"/>
            <w:lang w:val="en-US"/>
          </w:rPr>
          <w:t>kovgenesis</w:t>
        </w:r>
        <w:r w:rsidR="00AA43F1" w:rsidRPr="00AA43F1">
          <w:rPr>
            <w:rStyle w:val="ad"/>
            <w:sz w:val="26"/>
            <w:szCs w:val="26"/>
          </w:rPr>
          <w:t>@</w:t>
        </w:r>
        <w:r w:rsidR="00AA43F1" w:rsidRPr="008E2E9F">
          <w:rPr>
            <w:rStyle w:val="ad"/>
            <w:sz w:val="26"/>
            <w:szCs w:val="26"/>
            <w:lang w:val="en-US"/>
          </w:rPr>
          <w:t>mail</w:t>
        </w:r>
        <w:r w:rsidR="00AA43F1" w:rsidRPr="00AA43F1">
          <w:rPr>
            <w:rStyle w:val="ad"/>
            <w:sz w:val="26"/>
            <w:szCs w:val="26"/>
          </w:rPr>
          <w:t>.</w:t>
        </w:r>
        <w:proofErr w:type="spellStart"/>
        <w:r w:rsidR="00AA43F1" w:rsidRPr="008E2E9F">
          <w:rPr>
            <w:rStyle w:val="ad"/>
            <w:sz w:val="26"/>
            <w:szCs w:val="26"/>
            <w:lang w:val="en-US"/>
          </w:rPr>
          <w:t>ru</w:t>
        </w:r>
        <w:proofErr w:type="spellEnd"/>
      </w:hyperlink>
    </w:p>
    <w:p w:rsidR="00AA43F1" w:rsidRPr="00AA43F1" w:rsidRDefault="00AA43F1" w:rsidP="00272F69">
      <w:pPr>
        <w:pStyle w:val="1"/>
        <w:widowControl w:val="0"/>
        <w:spacing w:line="26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Координатор – Ковалёв Сергей Эдуардович, </w:t>
      </w:r>
      <w:r w:rsidR="002B7DD8">
        <w:rPr>
          <w:sz w:val="26"/>
          <w:szCs w:val="26"/>
        </w:rPr>
        <w:t>заведующий</w:t>
      </w:r>
      <w:r w:rsidR="00074534">
        <w:rPr>
          <w:sz w:val="26"/>
          <w:szCs w:val="26"/>
        </w:rPr>
        <w:t xml:space="preserve"> кафедр</w:t>
      </w:r>
      <w:r w:rsidR="002B7DD8">
        <w:rPr>
          <w:sz w:val="26"/>
          <w:szCs w:val="26"/>
        </w:rPr>
        <w:t>ой</w:t>
      </w:r>
      <w:r w:rsidR="00074534">
        <w:rPr>
          <w:sz w:val="26"/>
          <w:szCs w:val="26"/>
        </w:rPr>
        <w:t xml:space="preserve"> управления качества образования ФАО НЦПК «</w:t>
      </w:r>
      <w:r w:rsidR="00074534">
        <w:rPr>
          <w:sz w:val="26"/>
          <w:szCs w:val="26"/>
          <w:lang w:val="kk-KZ"/>
        </w:rPr>
        <w:t>Өрлеу</w:t>
      </w:r>
      <w:r w:rsidR="00074534">
        <w:rPr>
          <w:sz w:val="26"/>
          <w:szCs w:val="26"/>
        </w:rPr>
        <w:t xml:space="preserve">» по ВКО, </w:t>
      </w:r>
      <w:proofErr w:type="spellStart"/>
      <w:r>
        <w:rPr>
          <w:sz w:val="26"/>
          <w:szCs w:val="26"/>
        </w:rPr>
        <w:t>к.пс.н</w:t>
      </w:r>
      <w:proofErr w:type="spellEnd"/>
      <w:r>
        <w:rPr>
          <w:sz w:val="26"/>
          <w:szCs w:val="26"/>
        </w:rPr>
        <w:t>., член-корреспондент МАПН,  директор Академии психологических технологий, т. 8-705-861-7262.</w:t>
      </w:r>
    </w:p>
    <w:p w:rsidR="000F5C21" w:rsidRDefault="00074534" w:rsidP="000F5C21">
      <w:pPr>
        <w:pStyle w:val="1"/>
        <w:widowControl w:val="0"/>
        <w:spacing w:line="264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Уч</w:t>
      </w:r>
      <w:r w:rsidR="000F5C21">
        <w:rPr>
          <w:sz w:val="26"/>
          <w:szCs w:val="26"/>
        </w:rPr>
        <w:t>асти</w:t>
      </w:r>
      <w:r>
        <w:rPr>
          <w:sz w:val="26"/>
          <w:szCs w:val="26"/>
        </w:rPr>
        <w:t>е</w:t>
      </w:r>
      <w:r w:rsidR="000F5C21">
        <w:rPr>
          <w:sz w:val="26"/>
          <w:szCs w:val="26"/>
        </w:rPr>
        <w:t xml:space="preserve"> и публикации</w:t>
      </w:r>
      <w:r>
        <w:rPr>
          <w:sz w:val="26"/>
          <w:szCs w:val="26"/>
        </w:rPr>
        <w:t xml:space="preserve"> бесплатные</w:t>
      </w:r>
      <w:r w:rsidR="000F5C21">
        <w:rPr>
          <w:sz w:val="26"/>
          <w:szCs w:val="26"/>
        </w:rPr>
        <w:t>.</w:t>
      </w:r>
      <w:r>
        <w:rPr>
          <w:sz w:val="26"/>
          <w:szCs w:val="26"/>
        </w:rPr>
        <w:t xml:space="preserve"> По итогам выдаётся сертификат.</w:t>
      </w:r>
    </w:p>
    <w:p w:rsidR="00074534" w:rsidRDefault="00074534" w:rsidP="0087385D">
      <w:pPr>
        <w:pStyle w:val="1"/>
        <w:widowControl w:val="0"/>
        <w:spacing w:line="264" w:lineRule="auto"/>
        <w:ind w:firstLine="720"/>
        <w:jc w:val="right"/>
        <w:rPr>
          <w:sz w:val="26"/>
          <w:szCs w:val="26"/>
        </w:rPr>
      </w:pPr>
    </w:p>
    <w:p w:rsidR="00E1078C" w:rsidRDefault="00E1078C" w:rsidP="0087385D">
      <w:pPr>
        <w:pStyle w:val="1"/>
        <w:widowControl w:val="0"/>
        <w:spacing w:line="264" w:lineRule="auto"/>
        <w:ind w:firstLine="720"/>
        <w:jc w:val="right"/>
        <w:rPr>
          <w:sz w:val="26"/>
          <w:szCs w:val="26"/>
        </w:rPr>
      </w:pPr>
    </w:p>
    <w:p w:rsidR="0087385D" w:rsidRDefault="0087385D" w:rsidP="0087385D">
      <w:pPr>
        <w:pStyle w:val="1"/>
        <w:widowControl w:val="0"/>
        <w:spacing w:line="264" w:lineRule="auto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87385D" w:rsidRDefault="0087385D" w:rsidP="0087385D">
      <w:pPr>
        <w:pStyle w:val="1"/>
        <w:widowControl w:val="0"/>
        <w:spacing w:line="264" w:lineRule="auto"/>
        <w:ind w:firstLine="720"/>
        <w:jc w:val="right"/>
        <w:rPr>
          <w:sz w:val="26"/>
          <w:szCs w:val="26"/>
        </w:rPr>
      </w:pPr>
    </w:p>
    <w:p w:rsidR="0087385D" w:rsidRPr="0087385D" w:rsidRDefault="0087385D" w:rsidP="0087385D">
      <w:pPr>
        <w:pStyle w:val="BodyText21"/>
        <w:widowControl w:val="0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87385D">
        <w:rPr>
          <w:rFonts w:ascii="Times New Roman" w:hAnsi="Times New Roman"/>
          <w:b/>
          <w:szCs w:val="28"/>
        </w:rPr>
        <w:t xml:space="preserve">Форма заявки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536"/>
        <w:gridCol w:w="4539"/>
      </w:tblGrid>
      <w:tr w:rsidR="0087385D" w:rsidRPr="0087385D" w:rsidTr="0087385D">
        <w:tc>
          <w:tcPr>
            <w:tcW w:w="259" w:type="pct"/>
          </w:tcPr>
          <w:p w:rsidR="0087385D" w:rsidRPr="0087385D" w:rsidRDefault="0087385D" w:rsidP="00DF284A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87385D">
              <w:rPr>
                <w:sz w:val="28"/>
                <w:szCs w:val="28"/>
              </w:rPr>
              <w:t>1</w:t>
            </w:r>
          </w:p>
        </w:tc>
        <w:tc>
          <w:tcPr>
            <w:tcW w:w="2370" w:type="pct"/>
          </w:tcPr>
          <w:p w:rsidR="0087385D" w:rsidRPr="0087385D" w:rsidRDefault="0087385D" w:rsidP="008F2ED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85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="008F2EDD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87385D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r w:rsidR="008F2EDD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r w:rsidRPr="0087385D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  <w:proofErr w:type="spellEnd"/>
            <w:r w:rsidRPr="0087385D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 автора</w:t>
            </w:r>
          </w:p>
        </w:tc>
        <w:tc>
          <w:tcPr>
            <w:tcW w:w="2371" w:type="pct"/>
          </w:tcPr>
          <w:p w:rsidR="0087385D" w:rsidRPr="0087385D" w:rsidRDefault="0087385D" w:rsidP="00DF28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5D" w:rsidRPr="0087385D" w:rsidTr="0087385D">
        <w:tc>
          <w:tcPr>
            <w:tcW w:w="259" w:type="pct"/>
          </w:tcPr>
          <w:p w:rsidR="0087385D" w:rsidRPr="0087385D" w:rsidRDefault="0087385D" w:rsidP="00DF284A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8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70" w:type="pct"/>
          </w:tcPr>
          <w:p w:rsidR="0087385D" w:rsidRPr="0087385D" w:rsidRDefault="0035077F" w:rsidP="0035077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специалиста, у</w:t>
            </w:r>
            <w:r w:rsidR="0087385D" w:rsidRPr="0087385D">
              <w:rPr>
                <w:rFonts w:ascii="Times New Roman" w:hAnsi="Times New Roman" w:cs="Times New Roman"/>
                <w:sz w:val="28"/>
                <w:szCs w:val="28"/>
              </w:rPr>
              <w:t xml:space="preserve">ченая степень, ученое звание, почетное звание </w:t>
            </w:r>
          </w:p>
        </w:tc>
        <w:tc>
          <w:tcPr>
            <w:tcW w:w="2371" w:type="pct"/>
          </w:tcPr>
          <w:p w:rsidR="0087385D" w:rsidRPr="0087385D" w:rsidRDefault="0087385D" w:rsidP="00DF28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5D" w:rsidRPr="0087385D" w:rsidTr="0087385D">
        <w:tc>
          <w:tcPr>
            <w:tcW w:w="259" w:type="pct"/>
          </w:tcPr>
          <w:p w:rsidR="0087385D" w:rsidRPr="0087385D" w:rsidRDefault="0087385D" w:rsidP="00DF284A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8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70" w:type="pct"/>
          </w:tcPr>
          <w:p w:rsidR="0087385D" w:rsidRPr="0087385D" w:rsidRDefault="0087385D" w:rsidP="00DF28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D">
              <w:rPr>
                <w:rFonts w:ascii="Times New Roman" w:hAnsi="Times New Roman" w:cs="Times New Roman"/>
                <w:sz w:val="28"/>
                <w:szCs w:val="28"/>
              </w:rPr>
              <w:t>Должность (полностью, без сокращений)</w:t>
            </w:r>
          </w:p>
        </w:tc>
        <w:tc>
          <w:tcPr>
            <w:tcW w:w="2371" w:type="pct"/>
          </w:tcPr>
          <w:p w:rsidR="0087385D" w:rsidRPr="0087385D" w:rsidRDefault="0087385D" w:rsidP="00DF28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5D" w:rsidRPr="0087385D" w:rsidTr="0087385D">
        <w:tc>
          <w:tcPr>
            <w:tcW w:w="259" w:type="pct"/>
          </w:tcPr>
          <w:p w:rsidR="0087385D" w:rsidRPr="0087385D" w:rsidRDefault="0087385D" w:rsidP="00DF284A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8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70" w:type="pct"/>
          </w:tcPr>
          <w:p w:rsidR="0087385D" w:rsidRPr="0087385D" w:rsidRDefault="0087385D" w:rsidP="00DF28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доклада и предполагаемый раздел </w:t>
            </w:r>
          </w:p>
        </w:tc>
        <w:tc>
          <w:tcPr>
            <w:tcW w:w="2371" w:type="pct"/>
          </w:tcPr>
          <w:p w:rsidR="0087385D" w:rsidRPr="0087385D" w:rsidRDefault="0087385D" w:rsidP="00DF28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03" w:rsidRPr="0087385D" w:rsidTr="0087385D">
        <w:tc>
          <w:tcPr>
            <w:tcW w:w="259" w:type="pct"/>
          </w:tcPr>
          <w:p w:rsidR="00543D03" w:rsidRPr="0087385D" w:rsidRDefault="00543D03" w:rsidP="00DF284A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70" w:type="pct"/>
          </w:tcPr>
          <w:p w:rsidR="00543D03" w:rsidRPr="0087385D" w:rsidRDefault="00543D03" w:rsidP="00DF28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секция для участия</w:t>
            </w:r>
          </w:p>
        </w:tc>
        <w:tc>
          <w:tcPr>
            <w:tcW w:w="2371" w:type="pct"/>
          </w:tcPr>
          <w:p w:rsidR="00543D03" w:rsidRPr="0087385D" w:rsidRDefault="00543D03" w:rsidP="00DF28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5D" w:rsidRPr="0087385D" w:rsidTr="0087385D">
        <w:tc>
          <w:tcPr>
            <w:tcW w:w="259" w:type="pct"/>
          </w:tcPr>
          <w:p w:rsidR="0087385D" w:rsidRPr="0087385D" w:rsidRDefault="0087385D" w:rsidP="00DF284A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8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70" w:type="pct"/>
          </w:tcPr>
          <w:p w:rsidR="0087385D" w:rsidRPr="0087385D" w:rsidRDefault="0087385D" w:rsidP="00DF28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D">
              <w:rPr>
                <w:rFonts w:ascii="Times New Roman" w:hAnsi="Times New Roman" w:cs="Times New Roman"/>
                <w:sz w:val="28"/>
                <w:szCs w:val="28"/>
              </w:rPr>
              <w:t>Представляемая организация, город (без сокращений)</w:t>
            </w:r>
          </w:p>
        </w:tc>
        <w:tc>
          <w:tcPr>
            <w:tcW w:w="2371" w:type="pct"/>
          </w:tcPr>
          <w:p w:rsidR="0087385D" w:rsidRPr="0087385D" w:rsidRDefault="0087385D" w:rsidP="00DF28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5D" w:rsidRPr="0087385D" w:rsidTr="0087385D">
        <w:tc>
          <w:tcPr>
            <w:tcW w:w="259" w:type="pct"/>
          </w:tcPr>
          <w:p w:rsidR="0087385D" w:rsidRPr="0087385D" w:rsidRDefault="0087385D" w:rsidP="00DF284A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8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70" w:type="pct"/>
          </w:tcPr>
          <w:p w:rsidR="0087385D" w:rsidRPr="0087385D" w:rsidRDefault="0087385D" w:rsidP="00DF28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D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(с индексом), </w:t>
            </w:r>
            <w:r w:rsidRPr="00873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которому будет выслан сборник</w:t>
            </w:r>
            <w:r w:rsidRPr="0087385D">
              <w:rPr>
                <w:rFonts w:ascii="Times New Roman" w:hAnsi="Times New Roman" w:cs="Times New Roman"/>
                <w:sz w:val="28"/>
                <w:szCs w:val="28"/>
              </w:rPr>
              <w:t xml:space="preserve"> (просьба указывать домашний адрес; если приводится адрес образовательного учреждения, укажите, пожалуйста, номер кабинета) </w:t>
            </w:r>
          </w:p>
        </w:tc>
        <w:tc>
          <w:tcPr>
            <w:tcW w:w="2371" w:type="pct"/>
          </w:tcPr>
          <w:p w:rsidR="0087385D" w:rsidRPr="0087385D" w:rsidRDefault="0087385D" w:rsidP="00DF28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5D" w:rsidRPr="0087385D" w:rsidTr="0087385D">
        <w:tc>
          <w:tcPr>
            <w:tcW w:w="259" w:type="pct"/>
          </w:tcPr>
          <w:p w:rsidR="0087385D" w:rsidRPr="0087385D" w:rsidRDefault="0087385D" w:rsidP="00DF284A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8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70" w:type="pct"/>
          </w:tcPr>
          <w:p w:rsidR="0087385D" w:rsidRPr="0087385D" w:rsidRDefault="0087385D" w:rsidP="00DF284A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85D">
              <w:rPr>
                <w:rFonts w:ascii="Times New Roman" w:hAnsi="Times New Roman"/>
                <w:sz w:val="28"/>
                <w:szCs w:val="28"/>
              </w:rPr>
              <w:t>Телефон (служебный) с указанием кода города</w:t>
            </w:r>
          </w:p>
        </w:tc>
        <w:tc>
          <w:tcPr>
            <w:tcW w:w="2371" w:type="pct"/>
          </w:tcPr>
          <w:p w:rsidR="0087385D" w:rsidRPr="0087385D" w:rsidRDefault="0087385D" w:rsidP="00DF284A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85D" w:rsidRPr="0087385D" w:rsidTr="0087385D">
        <w:tc>
          <w:tcPr>
            <w:tcW w:w="259" w:type="pct"/>
          </w:tcPr>
          <w:p w:rsidR="0087385D" w:rsidRPr="0087385D" w:rsidRDefault="0087385D" w:rsidP="00DF284A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8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70" w:type="pct"/>
          </w:tcPr>
          <w:p w:rsidR="0087385D" w:rsidRPr="0087385D" w:rsidRDefault="0087385D" w:rsidP="00DF28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D">
              <w:rPr>
                <w:rFonts w:ascii="Times New Roman" w:hAnsi="Times New Roman" w:cs="Times New Roman"/>
                <w:sz w:val="28"/>
                <w:szCs w:val="28"/>
              </w:rPr>
              <w:t>Телефон (домашний) с указанием кода города</w:t>
            </w:r>
          </w:p>
        </w:tc>
        <w:tc>
          <w:tcPr>
            <w:tcW w:w="2371" w:type="pct"/>
          </w:tcPr>
          <w:p w:rsidR="0087385D" w:rsidRPr="0087385D" w:rsidRDefault="0087385D" w:rsidP="00DF28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5D" w:rsidRPr="0087385D" w:rsidTr="0087385D">
        <w:tc>
          <w:tcPr>
            <w:tcW w:w="259" w:type="pct"/>
          </w:tcPr>
          <w:p w:rsidR="0087385D" w:rsidRPr="0087385D" w:rsidRDefault="0087385D" w:rsidP="00DF284A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8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70" w:type="pct"/>
          </w:tcPr>
          <w:p w:rsidR="0087385D" w:rsidRPr="0087385D" w:rsidRDefault="0087385D" w:rsidP="00DF28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73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3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371" w:type="pct"/>
          </w:tcPr>
          <w:p w:rsidR="0087385D" w:rsidRPr="0087385D" w:rsidRDefault="0087385D" w:rsidP="00DF28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7385D" w:rsidRPr="0087385D" w:rsidTr="0087385D">
        <w:tc>
          <w:tcPr>
            <w:tcW w:w="259" w:type="pct"/>
          </w:tcPr>
          <w:p w:rsidR="0087385D" w:rsidRPr="0087385D" w:rsidRDefault="0087385D" w:rsidP="00DF284A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87385D">
              <w:rPr>
                <w:sz w:val="28"/>
                <w:szCs w:val="28"/>
              </w:rPr>
              <w:t>10</w:t>
            </w:r>
          </w:p>
        </w:tc>
        <w:tc>
          <w:tcPr>
            <w:tcW w:w="2370" w:type="pct"/>
          </w:tcPr>
          <w:p w:rsidR="0087385D" w:rsidRPr="0087385D" w:rsidRDefault="0087385D" w:rsidP="00DF28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D">
              <w:rPr>
                <w:rFonts w:ascii="Times New Roman" w:hAnsi="Times New Roman" w:cs="Times New Roman"/>
                <w:sz w:val="28"/>
                <w:szCs w:val="28"/>
              </w:rPr>
              <w:t>Необходимость сертификата ДА/НЕТ</w:t>
            </w:r>
          </w:p>
        </w:tc>
        <w:tc>
          <w:tcPr>
            <w:tcW w:w="2371" w:type="pct"/>
          </w:tcPr>
          <w:p w:rsidR="0087385D" w:rsidRPr="0087385D" w:rsidRDefault="0087385D" w:rsidP="00DF28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85D" w:rsidRDefault="0087385D" w:rsidP="0087385D">
      <w:pPr>
        <w:pStyle w:val="1"/>
        <w:widowControl w:val="0"/>
        <w:spacing w:line="264" w:lineRule="auto"/>
        <w:ind w:firstLine="720"/>
        <w:jc w:val="right"/>
        <w:rPr>
          <w:sz w:val="26"/>
          <w:szCs w:val="26"/>
        </w:rPr>
      </w:pPr>
    </w:p>
    <w:p w:rsidR="00074534" w:rsidRDefault="00074534" w:rsidP="0087385D">
      <w:pPr>
        <w:pStyle w:val="1"/>
        <w:widowControl w:val="0"/>
        <w:ind w:firstLine="709"/>
        <w:jc w:val="right"/>
        <w:rPr>
          <w:sz w:val="28"/>
          <w:szCs w:val="28"/>
        </w:rPr>
      </w:pPr>
    </w:p>
    <w:p w:rsidR="00074534" w:rsidRDefault="00074534" w:rsidP="0087385D">
      <w:pPr>
        <w:pStyle w:val="1"/>
        <w:widowControl w:val="0"/>
        <w:ind w:firstLine="709"/>
        <w:jc w:val="right"/>
        <w:rPr>
          <w:sz w:val="28"/>
          <w:szCs w:val="28"/>
        </w:rPr>
      </w:pPr>
    </w:p>
    <w:p w:rsidR="00272F69" w:rsidRPr="0087385D" w:rsidRDefault="0087385D" w:rsidP="0087385D">
      <w:pPr>
        <w:pStyle w:val="1"/>
        <w:widowControl w:val="0"/>
        <w:ind w:firstLine="709"/>
        <w:jc w:val="right"/>
        <w:rPr>
          <w:sz w:val="28"/>
          <w:szCs w:val="28"/>
        </w:rPr>
      </w:pPr>
      <w:r w:rsidRPr="0087385D">
        <w:rPr>
          <w:sz w:val="28"/>
          <w:szCs w:val="28"/>
        </w:rPr>
        <w:t>Приложение 2</w:t>
      </w:r>
    </w:p>
    <w:p w:rsidR="00912078" w:rsidRPr="0087385D" w:rsidRDefault="00912078" w:rsidP="0087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Порядок </w:t>
      </w:r>
      <w:r w:rsidR="0087385D" w:rsidRPr="00873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оформления  </w:t>
      </w:r>
      <w:r w:rsidRPr="00873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статей</w:t>
      </w:r>
    </w:p>
    <w:p w:rsidR="00912078" w:rsidRPr="0087385D" w:rsidRDefault="00912078" w:rsidP="0087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proofErr w:type="gramStart"/>
      <w:r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</w:t>
      </w:r>
      <w:proofErr w:type="spellEnd"/>
      <w:r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электронной почте </w:t>
      </w:r>
      <w:r w:rsidR="008F2EDD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(указать)</w:t>
      </w:r>
      <w:r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файла MS </w:t>
      </w:r>
      <w:proofErr w:type="spellStart"/>
      <w:r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озаглавленного по фамилии автора (одного из соавторов) и соответствующего техническим требованиям.</w:t>
      </w:r>
    </w:p>
    <w:p w:rsidR="00912078" w:rsidRPr="0087385D" w:rsidRDefault="008F2EDD" w:rsidP="0087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.Статьи набираются в MS </w:t>
      </w:r>
      <w:proofErr w:type="spellStart"/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(2003, 2007, 2010, 2013) шрифтом </w:t>
      </w:r>
      <w:proofErr w:type="spellStart"/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14, межстрочный интервал 1,5. Формат листа бумаги — А</w:t>
      </w:r>
      <w:proofErr w:type="gramStart"/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поля со всех сторон по 20 мм, включена автоматическая нумерация страниц.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статьи не более 8 страниц. </w:t>
      </w:r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выделения отдельных слов и предложений в тексте допускается использование курсивного, полужирного курсивного и полужирного начертаний шрифта. Следует избегать подчеркивания и разрядки шрифта без крайней необходимости. В необходимых случаях допускается выделение цветом. В таблицах </w:t>
      </w:r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использование шрифта меньших размеров и одинарного интервала.</w:t>
      </w:r>
    </w:p>
    <w:p w:rsidR="00912078" w:rsidRPr="0087385D" w:rsidRDefault="008F2EDD" w:rsidP="0087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Диаграммы должны быть выполнены в MS </w:t>
      </w:r>
      <w:proofErr w:type="spellStart"/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вставлены в те</w:t>
      </w:r>
      <w:proofErr w:type="gramStart"/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 так, чтобы они были доступны для редактирования.</w:t>
      </w:r>
    </w:p>
    <w:p w:rsidR="008F2EDD" w:rsidRDefault="008F2EDD" w:rsidP="0087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Формулы набираются с использованием редактора формул </w:t>
      </w:r>
      <w:proofErr w:type="spellStart"/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MicrosoftEquation</w:t>
      </w:r>
      <w:proofErr w:type="spellEnd"/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3.0, без ручного масштабирования формул мышью. </w:t>
      </w:r>
    </w:p>
    <w:p w:rsidR="00912078" w:rsidRPr="0087385D" w:rsidRDefault="008F2EDD" w:rsidP="0087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тексте статьи обязательны ссылки на каждый рисунок, включая диаграммы и схемы. Ссылку приводят в форме: (рис. 1), «на рисунке 1 показано…» и т.д.</w:t>
      </w:r>
    </w:p>
    <w:p w:rsidR="00912078" w:rsidRPr="0087385D" w:rsidRDefault="008F2EDD" w:rsidP="0087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.  Ссылка на источник, указанный в списке, в тексте статьи помещается в квадратные скобки, например: [5, с. 264] — 5 — 5-й источник в списке, 264 — страница в источнике. Если необходимо одновременно сослаться на несколько источников, ссылки отделяются в квадратных скобках точкой с запятой. Например, если нужно сослаться на 5, 20, 21 источники в списке: [5, с. 264; 20; 21, с. 20—34].</w:t>
      </w:r>
    </w:p>
    <w:p w:rsidR="00912078" w:rsidRPr="0087385D" w:rsidRDefault="00912078" w:rsidP="0087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расположения структурных элементов в рукописи статьи</w:t>
      </w:r>
      <w:r w:rsidR="008F2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12078" w:rsidRPr="0087385D" w:rsidRDefault="00912078" w:rsidP="0087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расположения элементов в статье, присылаемой </w:t>
      </w:r>
      <w:r w:rsidR="0087385D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конференции:</w:t>
      </w:r>
    </w:p>
    <w:p w:rsidR="00912078" w:rsidRPr="0087385D" w:rsidRDefault="004B787B" w:rsidP="0087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Инициалы и фамилия автора, ученая степень, ученое звание. При наличии нескольких соавторов сведения повторяют с новой строки.</w:t>
      </w:r>
    </w:p>
    <w:p w:rsidR="00912078" w:rsidRPr="0087385D" w:rsidRDefault="004B787B" w:rsidP="0087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статьи.</w:t>
      </w:r>
    </w:p>
    <w:p w:rsidR="00912078" w:rsidRPr="0087385D" w:rsidRDefault="004B787B" w:rsidP="004B7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Содержательная аннотация на </w:t>
      </w:r>
      <w:r w:rsidR="0087385D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(</w:t>
      </w:r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</w:t>
      </w:r>
      <w:r w:rsidR="0087385D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английском) </w:t>
      </w:r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языке, не повторяющая заглавие статьи, кратко характеризующая полученные 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новые научные результаты</w:t>
      </w:r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12078" w:rsidRPr="0087385D" w:rsidRDefault="004B787B" w:rsidP="0087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те</w:t>
      </w:r>
      <w:proofErr w:type="gramStart"/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атьи.</w:t>
      </w:r>
    </w:p>
    <w:p w:rsidR="00912078" w:rsidRPr="0087385D" w:rsidRDefault="004B787B" w:rsidP="0087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078" w:rsidRPr="00873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и литературы (на языке источника цитирования).</w:t>
      </w:r>
    </w:p>
    <w:sectPr w:rsidR="00912078" w:rsidRPr="0087385D" w:rsidSect="00B564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69" w:rsidRDefault="00D00469" w:rsidP="00D141A5">
      <w:pPr>
        <w:spacing w:after="0" w:line="240" w:lineRule="auto"/>
      </w:pPr>
      <w:r>
        <w:separator/>
      </w:r>
    </w:p>
  </w:endnote>
  <w:endnote w:type="continuationSeparator" w:id="0">
    <w:p w:rsidR="00D00469" w:rsidRDefault="00D00469" w:rsidP="00D1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740889"/>
    </w:sdtPr>
    <w:sdtEndPr/>
    <w:sdtContent>
      <w:p w:rsidR="00D141A5" w:rsidRDefault="00B5645A">
        <w:pPr>
          <w:pStyle w:val="ab"/>
          <w:jc w:val="center"/>
        </w:pPr>
        <w:r>
          <w:fldChar w:fldCharType="begin"/>
        </w:r>
        <w:r w:rsidR="00D141A5">
          <w:instrText>PAGE   \* MERGEFORMAT</w:instrText>
        </w:r>
        <w:r>
          <w:fldChar w:fldCharType="separate"/>
        </w:r>
        <w:r w:rsidR="004054CC">
          <w:rPr>
            <w:noProof/>
          </w:rPr>
          <w:t>1</w:t>
        </w:r>
        <w:r>
          <w:fldChar w:fldCharType="end"/>
        </w:r>
      </w:p>
    </w:sdtContent>
  </w:sdt>
  <w:p w:rsidR="00D141A5" w:rsidRDefault="00D141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69" w:rsidRDefault="00D00469" w:rsidP="00D141A5">
      <w:pPr>
        <w:spacing w:after="0" w:line="240" w:lineRule="auto"/>
      </w:pPr>
      <w:r>
        <w:separator/>
      </w:r>
    </w:p>
  </w:footnote>
  <w:footnote w:type="continuationSeparator" w:id="0">
    <w:p w:rsidR="00D00469" w:rsidRDefault="00D00469" w:rsidP="00D14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36B"/>
    <w:multiLevelType w:val="multilevel"/>
    <w:tmpl w:val="8A20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62834"/>
    <w:multiLevelType w:val="hybridMultilevel"/>
    <w:tmpl w:val="2346B7EC"/>
    <w:lvl w:ilvl="0" w:tplc="B3FA1B2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80BDF"/>
    <w:multiLevelType w:val="multilevel"/>
    <w:tmpl w:val="46D6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E5282"/>
    <w:multiLevelType w:val="multilevel"/>
    <w:tmpl w:val="2AFA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0089B"/>
    <w:multiLevelType w:val="multilevel"/>
    <w:tmpl w:val="9380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13772"/>
    <w:multiLevelType w:val="multilevel"/>
    <w:tmpl w:val="BEDE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92151"/>
    <w:multiLevelType w:val="multilevel"/>
    <w:tmpl w:val="A32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760FB"/>
    <w:multiLevelType w:val="multilevel"/>
    <w:tmpl w:val="9A4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DA"/>
    <w:rsid w:val="0001379F"/>
    <w:rsid w:val="0006219B"/>
    <w:rsid w:val="00074534"/>
    <w:rsid w:val="000B06E5"/>
    <w:rsid w:val="000B53D0"/>
    <w:rsid w:val="000C507B"/>
    <w:rsid w:val="000F5C21"/>
    <w:rsid w:val="00103785"/>
    <w:rsid w:val="0010654F"/>
    <w:rsid w:val="0012719B"/>
    <w:rsid w:val="001447A9"/>
    <w:rsid w:val="001721BC"/>
    <w:rsid w:val="00190229"/>
    <w:rsid w:val="00194DB5"/>
    <w:rsid w:val="002049E8"/>
    <w:rsid w:val="00210C26"/>
    <w:rsid w:val="00252877"/>
    <w:rsid w:val="002548C8"/>
    <w:rsid w:val="00272F69"/>
    <w:rsid w:val="002749A6"/>
    <w:rsid w:val="00286872"/>
    <w:rsid w:val="002931AF"/>
    <w:rsid w:val="00296E1D"/>
    <w:rsid w:val="002B5433"/>
    <w:rsid w:val="002B7DD8"/>
    <w:rsid w:val="002C36CD"/>
    <w:rsid w:val="002D6010"/>
    <w:rsid w:val="00337110"/>
    <w:rsid w:val="0035077F"/>
    <w:rsid w:val="003F0479"/>
    <w:rsid w:val="004054CC"/>
    <w:rsid w:val="004355A4"/>
    <w:rsid w:val="004B24A3"/>
    <w:rsid w:val="004B787B"/>
    <w:rsid w:val="00543D03"/>
    <w:rsid w:val="00545BBF"/>
    <w:rsid w:val="005D36C4"/>
    <w:rsid w:val="005E35DA"/>
    <w:rsid w:val="005F2F17"/>
    <w:rsid w:val="00614AEE"/>
    <w:rsid w:val="006864A5"/>
    <w:rsid w:val="006B24E1"/>
    <w:rsid w:val="006D24B4"/>
    <w:rsid w:val="00707245"/>
    <w:rsid w:val="00707D1C"/>
    <w:rsid w:val="00713400"/>
    <w:rsid w:val="00716910"/>
    <w:rsid w:val="007171EF"/>
    <w:rsid w:val="00742139"/>
    <w:rsid w:val="00780258"/>
    <w:rsid w:val="007B0C2F"/>
    <w:rsid w:val="007B4957"/>
    <w:rsid w:val="007F40BB"/>
    <w:rsid w:val="0083613F"/>
    <w:rsid w:val="00847BB8"/>
    <w:rsid w:val="0087385D"/>
    <w:rsid w:val="008C0D38"/>
    <w:rsid w:val="008C686C"/>
    <w:rsid w:val="008D5266"/>
    <w:rsid w:val="008E19A4"/>
    <w:rsid w:val="008F2EDD"/>
    <w:rsid w:val="00912078"/>
    <w:rsid w:val="00940134"/>
    <w:rsid w:val="00964E66"/>
    <w:rsid w:val="00992B8E"/>
    <w:rsid w:val="009A537E"/>
    <w:rsid w:val="009E2B36"/>
    <w:rsid w:val="00A167E9"/>
    <w:rsid w:val="00A21ECD"/>
    <w:rsid w:val="00A317B7"/>
    <w:rsid w:val="00A52330"/>
    <w:rsid w:val="00A5283A"/>
    <w:rsid w:val="00A803C0"/>
    <w:rsid w:val="00A852E3"/>
    <w:rsid w:val="00A87C26"/>
    <w:rsid w:val="00AA43F1"/>
    <w:rsid w:val="00AB2D46"/>
    <w:rsid w:val="00AB394D"/>
    <w:rsid w:val="00B5645A"/>
    <w:rsid w:val="00B6180A"/>
    <w:rsid w:val="00BB6609"/>
    <w:rsid w:val="00BE1097"/>
    <w:rsid w:val="00C060D5"/>
    <w:rsid w:val="00C53C0F"/>
    <w:rsid w:val="00C704C7"/>
    <w:rsid w:val="00C7749E"/>
    <w:rsid w:val="00CB7A87"/>
    <w:rsid w:val="00CC489F"/>
    <w:rsid w:val="00D00469"/>
    <w:rsid w:val="00D016DA"/>
    <w:rsid w:val="00D141A5"/>
    <w:rsid w:val="00D3287C"/>
    <w:rsid w:val="00D53BFA"/>
    <w:rsid w:val="00D60363"/>
    <w:rsid w:val="00DB7029"/>
    <w:rsid w:val="00DF3439"/>
    <w:rsid w:val="00DF49A0"/>
    <w:rsid w:val="00E1078C"/>
    <w:rsid w:val="00E13861"/>
    <w:rsid w:val="00E22B44"/>
    <w:rsid w:val="00E40D76"/>
    <w:rsid w:val="00E5245F"/>
    <w:rsid w:val="00E7737C"/>
    <w:rsid w:val="00E80E2D"/>
    <w:rsid w:val="00EA7836"/>
    <w:rsid w:val="00ED0E97"/>
    <w:rsid w:val="00EE1D9A"/>
    <w:rsid w:val="00EF2293"/>
    <w:rsid w:val="00F02336"/>
    <w:rsid w:val="00F56393"/>
    <w:rsid w:val="00F643E1"/>
    <w:rsid w:val="00FE4011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385D"/>
    <w:pPr>
      <w:keepNext/>
      <w:spacing w:after="0" w:line="266" w:lineRule="auto"/>
      <w:jc w:val="both"/>
      <w:outlineLvl w:val="1"/>
    </w:pPr>
    <w:rPr>
      <w:rFonts w:ascii="Arial Narrow" w:eastAsia="Times New Roman" w:hAnsi="Arial Narrow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910"/>
    <w:rPr>
      <w:b/>
      <w:bCs/>
    </w:rPr>
  </w:style>
  <w:style w:type="character" w:styleId="a5">
    <w:name w:val="Emphasis"/>
    <w:basedOn w:val="a0"/>
    <w:uiPriority w:val="20"/>
    <w:qFormat/>
    <w:rsid w:val="00716910"/>
    <w:rPr>
      <w:i/>
      <w:iCs/>
    </w:rPr>
  </w:style>
  <w:style w:type="paragraph" w:styleId="3">
    <w:name w:val="Body Text Indent 3"/>
    <w:basedOn w:val="a"/>
    <w:link w:val="30"/>
    <w:rsid w:val="007169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69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5D36C4"/>
    <w:pPr>
      <w:ind w:left="720"/>
      <w:contextualSpacing/>
    </w:pPr>
  </w:style>
  <w:style w:type="paragraph" w:customStyle="1" w:styleId="1">
    <w:name w:val="Обычный1"/>
    <w:rsid w:val="00272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272F69"/>
    <w:pPr>
      <w:jc w:val="center"/>
    </w:pPr>
    <w:rPr>
      <w:b/>
      <w:sz w:val="24"/>
    </w:rPr>
  </w:style>
  <w:style w:type="paragraph" w:customStyle="1" w:styleId="31">
    <w:name w:val="Основной текст 31"/>
    <w:basedOn w:val="1"/>
    <w:rsid w:val="00272F69"/>
    <w:pPr>
      <w:spacing w:line="300" w:lineRule="auto"/>
    </w:pPr>
    <w:rPr>
      <w:rFonts w:ascii="Arial Black" w:hAnsi="Arial Black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87385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7385D"/>
  </w:style>
  <w:style w:type="character" w:customStyle="1" w:styleId="20">
    <w:name w:val="Заголовок 2 Знак"/>
    <w:basedOn w:val="a0"/>
    <w:link w:val="2"/>
    <w:rsid w:val="0087385D"/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BodyText21">
    <w:name w:val="Body Text 21"/>
    <w:basedOn w:val="1"/>
    <w:rsid w:val="0087385D"/>
    <w:pPr>
      <w:spacing w:line="300" w:lineRule="auto"/>
      <w:ind w:firstLine="720"/>
      <w:jc w:val="both"/>
    </w:pPr>
    <w:rPr>
      <w:rFonts w:ascii="Arial Narrow" w:hAnsi="Arial Narrow"/>
      <w:sz w:val="28"/>
    </w:rPr>
  </w:style>
  <w:style w:type="paragraph" w:styleId="a9">
    <w:name w:val="header"/>
    <w:basedOn w:val="a"/>
    <w:link w:val="aa"/>
    <w:uiPriority w:val="99"/>
    <w:unhideWhenUsed/>
    <w:rsid w:val="00D1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41A5"/>
  </w:style>
  <w:style w:type="paragraph" w:styleId="ab">
    <w:name w:val="footer"/>
    <w:basedOn w:val="a"/>
    <w:link w:val="ac"/>
    <w:uiPriority w:val="99"/>
    <w:unhideWhenUsed/>
    <w:rsid w:val="00D1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41A5"/>
  </w:style>
  <w:style w:type="character" w:styleId="ad">
    <w:name w:val="Hyperlink"/>
    <w:basedOn w:val="a0"/>
    <w:uiPriority w:val="99"/>
    <w:unhideWhenUsed/>
    <w:rsid w:val="00AA43F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F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385D"/>
    <w:pPr>
      <w:keepNext/>
      <w:spacing w:after="0" w:line="266" w:lineRule="auto"/>
      <w:jc w:val="both"/>
      <w:outlineLvl w:val="1"/>
    </w:pPr>
    <w:rPr>
      <w:rFonts w:ascii="Arial Narrow" w:eastAsia="Times New Roman" w:hAnsi="Arial Narrow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910"/>
    <w:rPr>
      <w:b/>
      <w:bCs/>
    </w:rPr>
  </w:style>
  <w:style w:type="character" w:styleId="a5">
    <w:name w:val="Emphasis"/>
    <w:basedOn w:val="a0"/>
    <w:uiPriority w:val="20"/>
    <w:qFormat/>
    <w:rsid w:val="00716910"/>
    <w:rPr>
      <w:i/>
      <w:iCs/>
    </w:rPr>
  </w:style>
  <w:style w:type="paragraph" w:styleId="3">
    <w:name w:val="Body Text Indent 3"/>
    <w:basedOn w:val="a"/>
    <w:link w:val="30"/>
    <w:rsid w:val="007169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69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5D36C4"/>
    <w:pPr>
      <w:ind w:left="720"/>
      <w:contextualSpacing/>
    </w:pPr>
  </w:style>
  <w:style w:type="paragraph" w:customStyle="1" w:styleId="1">
    <w:name w:val="Обычный1"/>
    <w:rsid w:val="00272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272F69"/>
    <w:pPr>
      <w:jc w:val="center"/>
    </w:pPr>
    <w:rPr>
      <w:b/>
      <w:sz w:val="24"/>
    </w:rPr>
  </w:style>
  <w:style w:type="paragraph" w:customStyle="1" w:styleId="31">
    <w:name w:val="Основной текст 31"/>
    <w:basedOn w:val="1"/>
    <w:rsid w:val="00272F69"/>
    <w:pPr>
      <w:spacing w:line="300" w:lineRule="auto"/>
    </w:pPr>
    <w:rPr>
      <w:rFonts w:ascii="Arial Black" w:hAnsi="Arial Black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87385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7385D"/>
  </w:style>
  <w:style w:type="character" w:customStyle="1" w:styleId="20">
    <w:name w:val="Заголовок 2 Знак"/>
    <w:basedOn w:val="a0"/>
    <w:link w:val="2"/>
    <w:rsid w:val="0087385D"/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BodyText21">
    <w:name w:val="Body Text 21"/>
    <w:basedOn w:val="1"/>
    <w:rsid w:val="0087385D"/>
    <w:pPr>
      <w:spacing w:line="300" w:lineRule="auto"/>
      <w:ind w:firstLine="720"/>
      <w:jc w:val="both"/>
    </w:pPr>
    <w:rPr>
      <w:rFonts w:ascii="Arial Narrow" w:hAnsi="Arial Narrow"/>
      <w:sz w:val="28"/>
    </w:rPr>
  </w:style>
  <w:style w:type="paragraph" w:styleId="a9">
    <w:name w:val="header"/>
    <w:basedOn w:val="a"/>
    <w:link w:val="aa"/>
    <w:uiPriority w:val="99"/>
    <w:unhideWhenUsed/>
    <w:rsid w:val="00D1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41A5"/>
  </w:style>
  <w:style w:type="paragraph" w:styleId="ab">
    <w:name w:val="footer"/>
    <w:basedOn w:val="a"/>
    <w:link w:val="ac"/>
    <w:uiPriority w:val="99"/>
    <w:unhideWhenUsed/>
    <w:rsid w:val="00D1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41A5"/>
  </w:style>
  <w:style w:type="character" w:styleId="ad">
    <w:name w:val="Hyperlink"/>
    <w:basedOn w:val="a0"/>
    <w:uiPriority w:val="99"/>
    <w:unhideWhenUsed/>
    <w:rsid w:val="00AA43F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F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genesi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2017-10-31T04:18:00Z</cp:lastPrinted>
  <dcterms:created xsi:type="dcterms:W3CDTF">2016-10-31T04:05:00Z</dcterms:created>
  <dcterms:modified xsi:type="dcterms:W3CDTF">2017-10-31T05:25:00Z</dcterms:modified>
</cp:coreProperties>
</file>